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2" w:rsidRDefault="00635F5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656320" cy="6214110"/>
            <wp:effectExtent l="19050" t="0" r="0" b="0"/>
            <wp:docPr id="3" name="Рисунок 2" descr="титульный лис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62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C4" w:rsidRDefault="002A68C4" w:rsidP="00E22653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4788" w:type="pct"/>
        <w:tblLook w:val="01E0"/>
      </w:tblPr>
      <w:tblGrid>
        <w:gridCol w:w="8999"/>
        <w:gridCol w:w="5811"/>
      </w:tblGrid>
      <w:tr w:rsidR="00B9417C" w:rsidRPr="00781AC4" w:rsidTr="006E1D1D">
        <w:trPr>
          <w:trHeight w:val="2127"/>
        </w:trPr>
        <w:tc>
          <w:tcPr>
            <w:tcW w:w="3038" w:type="pct"/>
          </w:tcPr>
          <w:p w:rsidR="00B9417C" w:rsidRPr="00781AC4" w:rsidRDefault="00B9417C" w:rsidP="00E22653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781AC4">
              <w:rPr>
                <w:rFonts w:eastAsia="Calibri"/>
                <w:lang w:eastAsia="en-US"/>
              </w:rPr>
              <w:t>Принята</w:t>
            </w:r>
            <w:proofErr w:type="gramEnd"/>
            <w:r w:rsidRPr="00781AC4">
              <w:rPr>
                <w:rFonts w:eastAsia="Calibri"/>
                <w:lang w:eastAsia="en-US"/>
              </w:rPr>
              <w:t xml:space="preserve"> педагогическим советом</w:t>
            </w:r>
          </w:p>
          <w:p w:rsidR="00B9417C" w:rsidRPr="006E1D1D" w:rsidRDefault="00B9417C" w:rsidP="00E22653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6E1D1D">
              <w:rPr>
                <w:rFonts w:eastAsia="Calibri"/>
                <w:u w:val="single"/>
                <w:lang w:eastAsia="en-US"/>
              </w:rPr>
              <w:t xml:space="preserve">Протокол  №  </w:t>
            </w:r>
            <w:r w:rsidR="00924DB8">
              <w:rPr>
                <w:rFonts w:eastAsia="Calibri"/>
                <w:u w:val="single"/>
                <w:lang w:eastAsia="en-US"/>
              </w:rPr>
              <w:t>12</w:t>
            </w:r>
          </w:p>
          <w:p w:rsidR="00B9417C" w:rsidRPr="00781AC4" w:rsidRDefault="00B9417C" w:rsidP="00E22653">
            <w:pPr>
              <w:spacing w:line="276" w:lineRule="auto"/>
              <w:rPr>
                <w:rFonts w:eastAsia="Calibri"/>
                <w:lang w:eastAsia="en-US"/>
              </w:rPr>
            </w:pPr>
            <w:r w:rsidRPr="006E1D1D">
              <w:rPr>
                <w:rFonts w:eastAsia="Calibri"/>
                <w:u w:val="single"/>
                <w:lang w:eastAsia="en-US"/>
              </w:rPr>
              <w:t>от «</w:t>
            </w:r>
            <w:r w:rsidR="00924DB8">
              <w:rPr>
                <w:rFonts w:eastAsia="Calibri"/>
                <w:u w:val="single"/>
                <w:lang w:eastAsia="en-US"/>
              </w:rPr>
              <w:t>24</w:t>
            </w:r>
            <w:r w:rsidRPr="006E1D1D">
              <w:rPr>
                <w:rFonts w:eastAsia="Calibri"/>
                <w:u w:val="single"/>
                <w:lang w:eastAsia="en-US"/>
              </w:rPr>
              <w:t xml:space="preserve">  »</w:t>
            </w:r>
            <w:r w:rsidR="00924DB8">
              <w:rPr>
                <w:rFonts w:eastAsia="Calibri"/>
                <w:u w:val="single"/>
                <w:lang w:eastAsia="en-US"/>
              </w:rPr>
              <w:t xml:space="preserve"> июня</w:t>
            </w:r>
            <w:r w:rsidRPr="006E1D1D">
              <w:rPr>
                <w:rFonts w:eastAsia="Calibri"/>
                <w:u w:val="single"/>
                <w:lang w:eastAsia="en-US"/>
              </w:rPr>
              <w:t xml:space="preserve"> </w:t>
            </w:r>
            <w:r w:rsidR="00924DB8">
              <w:rPr>
                <w:rFonts w:eastAsia="Calibri"/>
                <w:u w:val="single"/>
                <w:lang w:eastAsia="en-US"/>
              </w:rPr>
              <w:t xml:space="preserve">   </w:t>
            </w:r>
            <w:r w:rsidR="00A17C51">
              <w:rPr>
                <w:rFonts w:eastAsia="Calibri"/>
                <w:u w:val="single"/>
                <w:lang w:eastAsia="en-US"/>
              </w:rPr>
              <w:t>2016</w:t>
            </w:r>
            <w:r w:rsidRPr="006E1D1D">
              <w:rPr>
                <w:rFonts w:eastAsia="Calibri"/>
                <w:u w:val="single"/>
                <w:lang w:eastAsia="en-US"/>
              </w:rPr>
              <w:t xml:space="preserve"> г</w:t>
            </w:r>
            <w:r w:rsidRPr="00781AC4">
              <w:rPr>
                <w:rFonts w:eastAsia="Calibri"/>
                <w:lang w:eastAsia="en-US"/>
              </w:rPr>
              <w:t>.</w:t>
            </w:r>
          </w:p>
          <w:p w:rsidR="00B9417C" w:rsidRPr="00781AC4" w:rsidRDefault="00B9417C" w:rsidP="00E226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9417C" w:rsidRPr="00781AC4" w:rsidRDefault="00B9417C" w:rsidP="00E226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62" w:type="pct"/>
          </w:tcPr>
          <w:p w:rsidR="00B9417C" w:rsidRPr="00D92D63" w:rsidRDefault="00B9417C" w:rsidP="00E22653">
            <w:pPr>
              <w:spacing w:line="276" w:lineRule="auto"/>
              <w:rPr>
                <w:rFonts w:eastAsia="Calibri"/>
                <w:lang w:eastAsia="en-US"/>
              </w:rPr>
            </w:pPr>
            <w:r w:rsidRPr="00D92D63">
              <w:rPr>
                <w:rFonts w:eastAsia="Calibri"/>
                <w:lang w:eastAsia="en-US"/>
              </w:rPr>
              <w:t>УТВЕРЖДАЮ</w:t>
            </w:r>
          </w:p>
          <w:p w:rsidR="00B9417C" w:rsidRPr="00781AC4" w:rsidRDefault="00A17C51" w:rsidP="00E226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МОУ </w:t>
            </w:r>
            <w:proofErr w:type="spellStart"/>
            <w:r>
              <w:rPr>
                <w:rFonts w:eastAsia="Calibri"/>
                <w:lang w:eastAsia="en-US"/>
              </w:rPr>
              <w:t>Мышкинской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  <w:p w:rsidR="00B9417C" w:rsidRPr="00781AC4" w:rsidRDefault="00B9417C" w:rsidP="00E22653">
            <w:pPr>
              <w:spacing w:line="276" w:lineRule="auto"/>
              <w:rPr>
                <w:rFonts w:eastAsia="Calibri"/>
                <w:lang w:eastAsia="en-US"/>
              </w:rPr>
            </w:pPr>
            <w:r w:rsidRPr="00781AC4">
              <w:rPr>
                <w:rFonts w:eastAsia="Calibri"/>
                <w:lang w:eastAsia="en-US"/>
              </w:rPr>
              <w:t>____________</w:t>
            </w:r>
            <w:r w:rsidRPr="00781AC4">
              <w:rPr>
                <w:rFonts w:eastAsia="Calibri"/>
                <w:u w:val="single"/>
                <w:lang w:eastAsia="en-US"/>
              </w:rPr>
              <w:t xml:space="preserve"> </w:t>
            </w:r>
            <w:r w:rsidR="00A17C51">
              <w:rPr>
                <w:rFonts w:eastAsia="Calibri"/>
                <w:lang w:eastAsia="en-US"/>
              </w:rPr>
              <w:t>Лихачева Е.Н.</w:t>
            </w:r>
          </w:p>
          <w:p w:rsidR="00B9417C" w:rsidRPr="006E1D1D" w:rsidRDefault="00924DB8" w:rsidP="00E22653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Приказ №   </w:t>
            </w:r>
            <w:r w:rsidR="008D15ED">
              <w:rPr>
                <w:rFonts w:eastAsia="Calibri"/>
                <w:u w:val="single"/>
                <w:lang w:eastAsia="en-US"/>
              </w:rPr>
              <w:t>199/1</w:t>
            </w:r>
          </w:p>
          <w:p w:rsidR="00B9417C" w:rsidRPr="006E1D1D" w:rsidRDefault="00B9417C" w:rsidP="00E22653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6E1D1D">
              <w:rPr>
                <w:rFonts w:eastAsia="Calibri"/>
                <w:u w:val="single"/>
                <w:lang w:eastAsia="en-US"/>
              </w:rPr>
              <w:t xml:space="preserve"> «</w:t>
            </w:r>
            <w:r w:rsidR="00924DB8">
              <w:rPr>
                <w:rFonts w:eastAsia="Calibri"/>
                <w:u w:val="single"/>
                <w:lang w:eastAsia="en-US"/>
              </w:rPr>
              <w:t xml:space="preserve"> 24 </w:t>
            </w:r>
            <w:r w:rsidR="006E1D1D" w:rsidRPr="006E1D1D">
              <w:rPr>
                <w:rFonts w:eastAsia="Calibri"/>
                <w:u w:val="single"/>
                <w:lang w:eastAsia="en-US"/>
              </w:rPr>
              <w:t xml:space="preserve"> </w:t>
            </w:r>
            <w:r w:rsidRPr="006E1D1D">
              <w:rPr>
                <w:rFonts w:eastAsia="Calibri"/>
                <w:u w:val="single"/>
                <w:lang w:eastAsia="en-US"/>
              </w:rPr>
              <w:t xml:space="preserve">»  </w:t>
            </w:r>
            <w:r w:rsidR="00924DB8">
              <w:rPr>
                <w:rFonts w:eastAsia="Calibri"/>
                <w:u w:val="single"/>
                <w:lang w:eastAsia="en-US"/>
              </w:rPr>
              <w:t>июня</w:t>
            </w:r>
            <w:r w:rsidR="006E1D1D" w:rsidRPr="006E1D1D">
              <w:rPr>
                <w:rFonts w:eastAsia="Calibri"/>
                <w:u w:val="single"/>
                <w:lang w:eastAsia="en-US"/>
              </w:rPr>
              <w:t xml:space="preserve"> </w:t>
            </w:r>
            <w:r w:rsidR="00924DB8">
              <w:rPr>
                <w:rFonts w:eastAsia="Calibri"/>
                <w:u w:val="single"/>
                <w:lang w:eastAsia="en-US"/>
              </w:rPr>
              <w:t xml:space="preserve"> 2016</w:t>
            </w:r>
            <w:r w:rsidRPr="006E1D1D">
              <w:rPr>
                <w:rFonts w:eastAsia="Calibri"/>
                <w:u w:val="single"/>
                <w:lang w:eastAsia="en-US"/>
              </w:rPr>
              <w:t xml:space="preserve"> г.</w:t>
            </w:r>
          </w:p>
          <w:p w:rsidR="00B9417C" w:rsidRPr="00781AC4" w:rsidRDefault="00B9417C" w:rsidP="00E226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A68C4" w:rsidRPr="002A68C4" w:rsidRDefault="002A68C4" w:rsidP="00E22653">
      <w:pPr>
        <w:spacing w:line="276" w:lineRule="auto"/>
        <w:rPr>
          <w:b/>
          <w:sz w:val="28"/>
          <w:szCs w:val="28"/>
        </w:rPr>
      </w:pPr>
    </w:p>
    <w:p w:rsidR="002A68C4" w:rsidRDefault="002A68C4" w:rsidP="00E22653">
      <w:pPr>
        <w:spacing w:line="276" w:lineRule="auto"/>
        <w:jc w:val="center"/>
        <w:rPr>
          <w:b/>
          <w:sz w:val="32"/>
          <w:szCs w:val="32"/>
        </w:rPr>
      </w:pPr>
    </w:p>
    <w:p w:rsidR="002A68C4" w:rsidRDefault="002A68C4" w:rsidP="00E22653">
      <w:pPr>
        <w:spacing w:line="276" w:lineRule="auto"/>
        <w:jc w:val="center"/>
        <w:rPr>
          <w:b/>
          <w:sz w:val="32"/>
          <w:szCs w:val="32"/>
        </w:rPr>
      </w:pPr>
    </w:p>
    <w:p w:rsidR="002A68C4" w:rsidRDefault="002A68C4" w:rsidP="00E22653">
      <w:pPr>
        <w:spacing w:line="276" w:lineRule="auto"/>
        <w:jc w:val="center"/>
        <w:rPr>
          <w:b/>
          <w:sz w:val="32"/>
          <w:szCs w:val="32"/>
        </w:rPr>
      </w:pPr>
    </w:p>
    <w:p w:rsidR="002A68C4" w:rsidRPr="00340590" w:rsidRDefault="002A68C4" w:rsidP="00E22653">
      <w:pPr>
        <w:spacing w:line="276" w:lineRule="auto"/>
        <w:jc w:val="center"/>
        <w:rPr>
          <w:b/>
          <w:sz w:val="32"/>
          <w:szCs w:val="32"/>
        </w:rPr>
      </w:pPr>
    </w:p>
    <w:p w:rsidR="002A68C4" w:rsidRPr="00340590" w:rsidRDefault="002A68C4" w:rsidP="00E22653">
      <w:pPr>
        <w:spacing w:line="276" w:lineRule="auto"/>
        <w:jc w:val="center"/>
        <w:rPr>
          <w:b/>
          <w:sz w:val="32"/>
          <w:szCs w:val="32"/>
        </w:rPr>
      </w:pPr>
      <w:r w:rsidRPr="00340590">
        <w:rPr>
          <w:b/>
          <w:sz w:val="32"/>
          <w:szCs w:val="32"/>
        </w:rPr>
        <w:t>ПРОГРАММА РАЗВИТИЯ</w:t>
      </w:r>
    </w:p>
    <w:p w:rsidR="002A68C4" w:rsidRPr="00340590" w:rsidRDefault="002A68C4" w:rsidP="00E22653">
      <w:pPr>
        <w:spacing w:line="276" w:lineRule="auto"/>
        <w:jc w:val="center"/>
        <w:rPr>
          <w:b/>
          <w:sz w:val="32"/>
          <w:szCs w:val="32"/>
        </w:rPr>
      </w:pPr>
    </w:p>
    <w:p w:rsidR="00340590" w:rsidRPr="00340590" w:rsidRDefault="002A68C4" w:rsidP="00E22653">
      <w:pPr>
        <w:spacing w:line="276" w:lineRule="auto"/>
        <w:jc w:val="center"/>
        <w:rPr>
          <w:b/>
          <w:sz w:val="32"/>
          <w:szCs w:val="32"/>
        </w:rPr>
      </w:pPr>
      <w:r w:rsidRPr="00340590">
        <w:rPr>
          <w:b/>
          <w:sz w:val="32"/>
          <w:szCs w:val="32"/>
        </w:rPr>
        <w:t xml:space="preserve">МУНИЦИПАЛЬНОГО </w:t>
      </w:r>
      <w:r w:rsidR="00C25E10" w:rsidRPr="00340590">
        <w:rPr>
          <w:b/>
          <w:sz w:val="32"/>
          <w:szCs w:val="32"/>
        </w:rPr>
        <w:t xml:space="preserve"> </w:t>
      </w:r>
      <w:r w:rsidR="00B9417C" w:rsidRPr="00340590">
        <w:rPr>
          <w:b/>
          <w:sz w:val="32"/>
          <w:szCs w:val="32"/>
        </w:rPr>
        <w:t xml:space="preserve">ОБЩЕОБРАЗОВАТЕЛЬНОГО </w:t>
      </w:r>
      <w:r w:rsidRPr="00340590">
        <w:rPr>
          <w:b/>
          <w:sz w:val="32"/>
          <w:szCs w:val="32"/>
        </w:rPr>
        <w:t xml:space="preserve"> УЧРЕЖДЕНИЯ</w:t>
      </w:r>
      <w:r w:rsidR="00340590" w:rsidRPr="00340590">
        <w:rPr>
          <w:b/>
          <w:sz w:val="32"/>
          <w:szCs w:val="32"/>
        </w:rPr>
        <w:t xml:space="preserve"> </w:t>
      </w:r>
    </w:p>
    <w:p w:rsidR="00340590" w:rsidRPr="00340590" w:rsidRDefault="00340590" w:rsidP="00E22653">
      <w:pPr>
        <w:spacing w:line="276" w:lineRule="auto"/>
        <w:jc w:val="center"/>
        <w:rPr>
          <w:b/>
          <w:sz w:val="32"/>
          <w:szCs w:val="32"/>
        </w:rPr>
      </w:pPr>
      <w:r w:rsidRPr="00340590">
        <w:rPr>
          <w:b/>
          <w:sz w:val="32"/>
          <w:szCs w:val="32"/>
        </w:rPr>
        <w:t>МЫШКИНСКОЙ СРЕДНЕЙ</w:t>
      </w:r>
    </w:p>
    <w:p w:rsidR="002A68C4" w:rsidRPr="00340590" w:rsidRDefault="00340590" w:rsidP="00E22653">
      <w:pPr>
        <w:spacing w:line="276" w:lineRule="auto"/>
        <w:jc w:val="center"/>
        <w:rPr>
          <w:b/>
          <w:sz w:val="32"/>
          <w:szCs w:val="32"/>
        </w:rPr>
      </w:pPr>
      <w:r w:rsidRPr="00340590">
        <w:rPr>
          <w:b/>
          <w:sz w:val="32"/>
          <w:szCs w:val="32"/>
        </w:rPr>
        <w:t xml:space="preserve"> ОБЩЕОБРАЗОВАТЕЛЬНОЙ ШКОЛЫ</w:t>
      </w:r>
    </w:p>
    <w:p w:rsidR="003C0456" w:rsidRPr="00340590" w:rsidRDefault="00924DB8" w:rsidP="00E22653">
      <w:pPr>
        <w:spacing w:line="276" w:lineRule="auto"/>
        <w:jc w:val="center"/>
        <w:rPr>
          <w:b/>
          <w:sz w:val="32"/>
          <w:szCs w:val="32"/>
        </w:rPr>
      </w:pPr>
      <w:r w:rsidRPr="00340590">
        <w:rPr>
          <w:b/>
          <w:sz w:val="32"/>
          <w:szCs w:val="32"/>
        </w:rPr>
        <w:t>на 2016</w:t>
      </w:r>
      <w:r w:rsidR="003C0456" w:rsidRPr="00340590">
        <w:rPr>
          <w:b/>
          <w:sz w:val="32"/>
          <w:szCs w:val="32"/>
        </w:rPr>
        <w:t>-2020 гг.</w:t>
      </w:r>
    </w:p>
    <w:p w:rsidR="00D61CD4" w:rsidRPr="00340590" w:rsidRDefault="00D61CD4" w:rsidP="00E22653">
      <w:pPr>
        <w:spacing w:line="276" w:lineRule="auto"/>
        <w:jc w:val="center"/>
        <w:rPr>
          <w:b/>
          <w:sz w:val="32"/>
          <w:szCs w:val="32"/>
        </w:rPr>
      </w:pPr>
    </w:p>
    <w:p w:rsidR="003E1A7D" w:rsidRPr="00340590" w:rsidRDefault="003E1A7D" w:rsidP="00E22653">
      <w:pPr>
        <w:spacing w:line="276" w:lineRule="auto"/>
        <w:jc w:val="center"/>
        <w:rPr>
          <w:b/>
          <w:sz w:val="32"/>
          <w:szCs w:val="32"/>
        </w:rPr>
      </w:pPr>
    </w:p>
    <w:p w:rsidR="00D61CD4" w:rsidRDefault="00D61CD4" w:rsidP="00E22653">
      <w:pPr>
        <w:spacing w:line="276" w:lineRule="auto"/>
        <w:jc w:val="center"/>
        <w:rPr>
          <w:b/>
          <w:sz w:val="32"/>
          <w:szCs w:val="32"/>
        </w:rPr>
      </w:pPr>
    </w:p>
    <w:p w:rsidR="00D61CD4" w:rsidRDefault="00D61CD4" w:rsidP="00E22653">
      <w:pPr>
        <w:spacing w:line="276" w:lineRule="auto"/>
        <w:jc w:val="center"/>
        <w:rPr>
          <w:b/>
          <w:sz w:val="32"/>
          <w:szCs w:val="32"/>
        </w:rPr>
      </w:pPr>
    </w:p>
    <w:p w:rsidR="00340590" w:rsidRDefault="00623B6C" w:rsidP="00E22653">
      <w:pPr>
        <w:spacing w:line="276" w:lineRule="auto"/>
        <w:jc w:val="center"/>
        <w:rPr>
          <w:b/>
        </w:rPr>
      </w:pPr>
      <w:r>
        <w:rPr>
          <w:b/>
        </w:rPr>
        <w:t>г. Мышкин</w:t>
      </w:r>
    </w:p>
    <w:p w:rsidR="00E16B34" w:rsidRPr="004A5636" w:rsidRDefault="00340590" w:rsidP="00E22653">
      <w:pPr>
        <w:spacing w:line="276" w:lineRule="auto"/>
        <w:jc w:val="center"/>
        <w:rPr>
          <w:b/>
        </w:rPr>
      </w:pPr>
      <w:r>
        <w:rPr>
          <w:b/>
        </w:rPr>
        <w:t xml:space="preserve">2016 </w:t>
      </w:r>
      <w:r w:rsidR="00B9417C" w:rsidRPr="00000291">
        <w:rPr>
          <w:b/>
        </w:rPr>
        <w:t>г</w:t>
      </w:r>
      <w:r>
        <w:rPr>
          <w:b/>
        </w:rPr>
        <w:t>.</w:t>
      </w:r>
    </w:p>
    <w:p w:rsidR="00E16B34" w:rsidRDefault="0012625C" w:rsidP="00E22653">
      <w:pPr>
        <w:spacing w:line="276" w:lineRule="auto"/>
        <w:jc w:val="center"/>
        <w:rPr>
          <w:b/>
          <w:sz w:val="28"/>
          <w:szCs w:val="28"/>
        </w:rPr>
      </w:pPr>
      <w:r w:rsidRPr="00D61CD4">
        <w:rPr>
          <w:b/>
          <w:sz w:val="28"/>
          <w:szCs w:val="28"/>
        </w:rPr>
        <w:lastRenderedPageBreak/>
        <w:t>СОДЕРЖАНИЕ</w:t>
      </w:r>
    </w:p>
    <w:tbl>
      <w:tblPr>
        <w:tblW w:w="12994" w:type="dxa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2"/>
        <w:gridCol w:w="992"/>
      </w:tblGrid>
      <w:tr w:rsidR="004A5636" w:rsidRPr="0091283A" w:rsidTr="00EF0DCA">
        <w:tc>
          <w:tcPr>
            <w:tcW w:w="12002" w:type="dxa"/>
          </w:tcPr>
          <w:p w:rsidR="004A5636" w:rsidRPr="00587B59" w:rsidRDefault="004A5636" w:rsidP="00E22653">
            <w:pPr>
              <w:spacing w:line="276" w:lineRule="auto"/>
              <w:ind w:left="72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Введение (краткая аннотация, паспорт программы)</w:t>
            </w:r>
          </w:p>
        </w:tc>
        <w:tc>
          <w:tcPr>
            <w:tcW w:w="992" w:type="dxa"/>
          </w:tcPr>
          <w:p w:rsidR="004A5636" w:rsidRPr="00587B59" w:rsidRDefault="004A5636" w:rsidP="004A563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2-6</w:t>
            </w:r>
          </w:p>
        </w:tc>
      </w:tr>
      <w:tr w:rsidR="00013D94" w:rsidRPr="00587B59" w:rsidTr="00EF0DCA">
        <w:trPr>
          <w:trHeight w:val="349"/>
        </w:trPr>
        <w:tc>
          <w:tcPr>
            <w:tcW w:w="12002" w:type="dxa"/>
          </w:tcPr>
          <w:p w:rsidR="00013D94" w:rsidRP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Информационная справка об ОУ</w:t>
            </w:r>
          </w:p>
        </w:tc>
        <w:tc>
          <w:tcPr>
            <w:tcW w:w="992" w:type="dxa"/>
          </w:tcPr>
          <w:p w:rsidR="00013D94" w:rsidRDefault="00013D94">
            <w:pPr>
              <w:rPr>
                <w:sz w:val="22"/>
                <w:szCs w:val="22"/>
              </w:rPr>
            </w:pPr>
          </w:p>
          <w:p w:rsidR="00013D94" w:rsidRPr="00013D94" w:rsidRDefault="00013D94" w:rsidP="00013D94">
            <w:pPr>
              <w:rPr>
                <w:sz w:val="22"/>
                <w:szCs w:val="22"/>
              </w:rPr>
            </w:pPr>
          </w:p>
        </w:tc>
      </w:tr>
      <w:tr w:rsidR="00013D94" w:rsidRPr="00587B59" w:rsidTr="00EF0DCA">
        <w:trPr>
          <w:trHeight w:val="312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87B59">
              <w:rPr>
                <w:sz w:val="22"/>
                <w:szCs w:val="22"/>
              </w:rPr>
              <w:t>.1.  Общая характеристика организации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13D94" w:rsidRDefault="00013D94" w:rsidP="0001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</w:p>
        </w:tc>
      </w:tr>
      <w:tr w:rsidR="00013D94" w:rsidRPr="00587B59" w:rsidTr="00EF0DCA">
        <w:trPr>
          <w:trHeight w:val="300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87B59">
              <w:rPr>
                <w:sz w:val="22"/>
                <w:szCs w:val="22"/>
              </w:rPr>
              <w:t>.2.  Особенности образовательного процесса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13D94" w:rsidRDefault="0001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13D94" w:rsidRPr="00587B59" w:rsidTr="00EF0DCA">
        <w:trPr>
          <w:trHeight w:val="245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87B59">
              <w:rPr>
                <w:sz w:val="22"/>
                <w:szCs w:val="22"/>
              </w:rPr>
              <w:t>.3.  Организационн</w:t>
            </w:r>
            <w:proofErr w:type="gramStart"/>
            <w:r w:rsidRPr="00587B59">
              <w:rPr>
                <w:sz w:val="22"/>
                <w:szCs w:val="22"/>
              </w:rPr>
              <w:t>о-</w:t>
            </w:r>
            <w:proofErr w:type="gramEnd"/>
            <w:r w:rsidRPr="00587B59">
              <w:rPr>
                <w:sz w:val="22"/>
                <w:szCs w:val="22"/>
              </w:rPr>
              <w:t xml:space="preserve"> педагогическое обеспечение.</w:t>
            </w:r>
          </w:p>
        </w:tc>
        <w:tc>
          <w:tcPr>
            <w:tcW w:w="992" w:type="dxa"/>
          </w:tcPr>
          <w:p w:rsidR="00013D94" w:rsidRDefault="0001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13D94" w:rsidRPr="00587B59" w:rsidTr="00EF0DCA">
        <w:trPr>
          <w:trHeight w:val="252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587B59">
              <w:rPr>
                <w:bCs/>
                <w:sz w:val="22"/>
                <w:szCs w:val="22"/>
              </w:rPr>
              <w:t>.4.   Материально-техническое обеспечение и оснащенность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13D94" w:rsidRDefault="0001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13D94" w:rsidRPr="00587B59" w:rsidTr="00EF0DCA">
        <w:trPr>
          <w:trHeight w:val="240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87B59">
              <w:rPr>
                <w:sz w:val="22"/>
                <w:szCs w:val="22"/>
              </w:rPr>
              <w:t>.5.   Характеристика педагогического коллектива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13D94" w:rsidRDefault="0001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13D94" w:rsidRPr="00587B59" w:rsidTr="00EF0DCA">
        <w:trPr>
          <w:trHeight w:val="288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Организационная структура управления.</w:t>
            </w:r>
          </w:p>
        </w:tc>
        <w:tc>
          <w:tcPr>
            <w:tcW w:w="992" w:type="dxa"/>
          </w:tcPr>
          <w:p w:rsidR="00013D94" w:rsidRDefault="00E3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13D94" w:rsidRPr="00587B59" w:rsidTr="00EF0DCA">
        <w:trPr>
          <w:trHeight w:val="284"/>
        </w:trPr>
        <w:tc>
          <w:tcPr>
            <w:tcW w:w="12002" w:type="dxa"/>
          </w:tcPr>
          <w:p w:rsidR="00013D94" w:rsidRPr="00013D94" w:rsidRDefault="00013D94" w:rsidP="00013D94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Информационно -        коммуникационные технологии в образовательном процессе.</w:t>
            </w:r>
          </w:p>
        </w:tc>
        <w:tc>
          <w:tcPr>
            <w:tcW w:w="992" w:type="dxa"/>
          </w:tcPr>
          <w:p w:rsidR="00013D94" w:rsidRDefault="00E31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A5636" w:rsidRPr="00587B59" w:rsidTr="00EF0DCA">
        <w:trPr>
          <w:trHeight w:val="300"/>
        </w:trPr>
        <w:tc>
          <w:tcPr>
            <w:tcW w:w="12002" w:type="dxa"/>
          </w:tcPr>
          <w:p w:rsidR="004A5636" w:rsidRPr="00587B59" w:rsidRDefault="004A5636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sz w:val="22"/>
                <w:szCs w:val="22"/>
              </w:rPr>
              <w:t>Блог</w:t>
            </w:r>
            <w:proofErr w:type="spellEnd"/>
            <w:r>
              <w:rPr>
                <w:b/>
                <w:sz w:val="22"/>
                <w:szCs w:val="22"/>
              </w:rPr>
              <w:t xml:space="preserve"> аналитического и прогностического обоснования программы развития ОУ</w:t>
            </w:r>
          </w:p>
        </w:tc>
        <w:tc>
          <w:tcPr>
            <w:tcW w:w="992" w:type="dxa"/>
          </w:tcPr>
          <w:p w:rsidR="004A5636" w:rsidRPr="00587B59" w:rsidRDefault="004A5636" w:rsidP="004A56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3D94" w:rsidRPr="00587B59" w:rsidTr="00EF0DCA">
        <w:trPr>
          <w:trHeight w:val="279"/>
        </w:trPr>
        <w:tc>
          <w:tcPr>
            <w:tcW w:w="12002" w:type="dxa"/>
          </w:tcPr>
          <w:p w:rsidR="00013D94" w:rsidRDefault="00E31ADE" w:rsidP="00E22653">
            <w:pPr>
              <w:spacing w:line="276" w:lineRule="auto"/>
              <w:ind w:left="72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3.1. Обоснование программы</w:t>
            </w:r>
            <w:r w:rsidR="00013D9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13D94" w:rsidRDefault="00E31ADE" w:rsidP="004A56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13D94" w:rsidRPr="00587B59" w:rsidTr="00EF0DCA">
        <w:trPr>
          <w:trHeight w:val="368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E31ADE">
              <w:rPr>
                <w:sz w:val="22"/>
                <w:szCs w:val="22"/>
              </w:rPr>
              <w:t>Основания для разработки программы развития ОУ</w:t>
            </w:r>
            <w:r w:rsidR="00EF0DC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13D94" w:rsidRDefault="00E31ADE" w:rsidP="00EF0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</w:t>
            </w:r>
            <w:r w:rsidR="00EF0DCA">
              <w:rPr>
                <w:sz w:val="22"/>
                <w:szCs w:val="22"/>
              </w:rPr>
              <w:t>4</w:t>
            </w:r>
          </w:p>
        </w:tc>
      </w:tr>
      <w:tr w:rsidR="00013D94" w:rsidRPr="00587B59" w:rsidTr="00EF0DCA">
        <w:trPr>
          <w:trHeight w:val="264"/>
        </w:trPr>
        <w:tc>
          <w:tcPr>
            <w:tcW w:w="12002" w:type="dxa"/>
          </w:tcPr>
          <w:p w:rsidR="00013D94" w:rsidRDefault="00EF0DCA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013D94">
              <w:rPr>
                <w:sz w:val="22"/>
                <w:szCs w:val="22"/>
              </w:rPr>
              <w:t>. Проблемно - ориентированный анализ состояния организации, ключевых проблем и их причин</w:t>
            </w:r>
          </w:p>
        </w:tc>
        <w:tc>
          <w:tcPr>
            <w:tcW w:w="992" w:type="dxa"/>
          </w:tcPr>
          <w:p w:rsidR="00013D94" w:rsidRDefault="00EF0DCA" w:rsidP="004A56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</w:tr>
      <w:tr w:rsidR="004A5636" w:rsidRPr="00587B59" w:rsidTr="00EF0DCA">
        <w:trPr>
          <w:trHeight w:val="264"/>
        </w:trPr>
        <w:tc>
          <w:tcPr>
            <w:tcW w:w="12002" w:type="dxa"/>
          </w:tcPr>
          <w:p w:rsidR="004A5636" w:rsidRPr="00587B59" w:rsidRDefault="004A5636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Концепция желаемого будущего ОУ</w:t>
            </w:r>
          </w:p>
        </w:tc>
        <w:tc>
          <w:tcPr>
            <w:tcW w:w="992" w:type="dxa"/>
          </w:tcPr>
          <w:p w:rsidR="004A5636" w:rsidRPr="00587B59" w:rsidRDefault="004A5636" w:rsidP="004A56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3D94" w:rsidRPr="00587B59" w:rsidTr="00EF0DCA">
        <w:trPr>
          <w:trHeight w:val="288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4.1.Система ценностей учреждения, кредо, принципы жизнедеятельности.</w:t>
            </w:r>
          </w:p>
        </w:tc>
        <w:tc>
          <w:tcPr>
            <w:tcW w:w="992" w:type="dxa"/>
          </w:tcPr>
          <w:p w:rsidR="00013D94" w:rsidRDefault="00EF0DCA" w:rsidP="004A56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13D94" w:rsidRPr="00587B59" w:rsidTr="00EF0DCA">
        <w:trPr>
          <w:trHeight w:val="288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Миссия организации, функции по отношению к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>, социуму, персоналу.</w:t>
            </w:r>
          </w:p>
        </w:tc>
        <w:tc>
          <w:tcPr>
            <w:tcW w:w="992" w:type="dxa"/>
          </w:tcPr>
          <w:p w:rsidR="00013D94" w:rsidRDefault="00EF0DCA" w:rsidP="004A56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</w:tr>
      <w:tr w:rsidR="00013D94" w:rsidRPr="00587B59" w:rsidTr="00EF0DCA">
        <w:trPr>
          <w:trHeight w:val="240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4.3.Модель выпускника</w:t>
            </w:r>
          </w:p>
        </w:tc>
        <w:tc>
          <w:tcPr>
            <w:tcW w:w="992" w:type="dxa"/>
          </w:tcPr>
          <w:p w:rsidR="00013D94" w:rsidRDefault="00EF0DCA" w:rsidP="004A56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22-28</w:t>
            </w:r>
          </w:p>
        </w:tc>
      </w:tr>
      <w:tr w:rsidR="00013D94" w:rsidRPr="00587B59" w:rsidTr="00EF0DCA">
        <w:trPr>
          <w:trHeight w:val="324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4.4.Тип ОУ, исходя из его миссии.</w:t>
            </w:r>
          </w:p>
        </w:tc>
        <w:tc>
          <w:tcPr>
            <w:tcW w:w="992" w:type="dxa"/>
          </w:tcPr>
          <w:p w:rsidR="00013D94" w:rsidRDefault="00EF0DCA" w:rsidP="004A56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29-31</w:t>
            </w:r>
          </w:p>
        </w:tc>
      </w:tr>
      <w:tr w:rsidR="00013D94" w:rsidRPr="00587B59" w:rsidTr="00EF0DCA">
        <w:trPr>
          <w:trHeight w:val="1152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Характеристика новой образовательной системы, образовательной системы, </w:t>
            </w:r>
          </w:p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образовательного процесса и среды, подходов к содержанию, технологии, структуре, </w:t>
            </w:r>
          </w:p>
          <w:p w:rsidR="00013D94" w:rsidRDefault="00013D94" w:rsidP="001D3745">
            <w:pPr>
              <w:spacing w:line="276" w:lineRule="auto"/>
              <w:ind w:left="41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и организации обучения и воспитания, </w:t>
            </w:r>
            <w:proofErr w:type="spellStart"/>
            <w:r>
              <w:rPr>
                <w:sz w:val="22"/>
                <w:szCs w:val="22"/>
              </w:rPr>
              <w:t>внеучебной</w:t>
            </w:r>
            <w:proofErr w:type="spellEnd"/>
            <w:r>
              <w:rPr>
                <w:sz w:val="22"/>
                <w:szCs w:val="22"/>
              </w:rPr>
              <w:t xml:space="preserve"> воспитательной работы, социально - психологический климат и организационная культура.</w:t>
            </w:r>
          </w:p>
        </w:tc>
        <w:tc>
          <w:tcPr>
            <w:tcW w:w="992" w:type="dxa"/>
          </w:tcPr>
          <w:p w:rsidR="00013D94" w:rsidRDefault="00EF0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31-36</w:t>
            </w:r>
          </w:p>
          <w:p w:rsidR="00013D94" w:rsidRDefault="00013D94">
            <w:pPr>
              <w:rPr>
                <w:sz w:val="22"/>
                <w:szCs w:val="22"/>
              </w:rPr>
            </w:pPr>
          </w:p>
          <w:p w:rsidR="00013D94" w:rsidRDefault="00013D94">
            <w:pPr>
              <w:rPr>
                <w:sz w:val="22"/>
                <w:szCs w:val="22"/>
              </w:rPr>
            </w:pPr>
          </w:p>
          <w:p w:rsidR="00013D94" w:rsidRDefault="00013D94">
            <w:pPr>
              <w:rPr>
                <w:sz w:val="22"/>
                <w:szCs w:val="22"/>
              </w:rPr>
            </w:pPr>
          </w:p>
          <w:p w:rsidR="00013D94" w:rsidRDefault="00013D94" w:rsidP="004A56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A5636" w:rsidRPr="00587B59" w:rsidTr="00EF0DCA">
        <w:trPr>
          <w:trHeight w:val="264"/>
        </w:trPr>
        <w:tc>
          <w:tcPr>
            <w:tcW w:w="12002" w:type="dxa"/>
          </w:tcPr>
          <w:p w:rsidR="004A5636" w:rsidRPr="00587B59" w:rsidRDefault="004A5636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Стратегия и тактика перехода ОУ в новое состояние</w:t>
            </w:r>
          </w:p>
        </w:tc>
        <w:tc>
          <w:tcPr>
            <w:tcW w:w="992" w:type="dxa"/>
          </w:tcPr>
          <w:p w:rsidR="004A5636" w:rsidRPr="00587B59" w:rsidRDefault="004A5636" w:rsidP="00EF0DCA">
            <w:pPr>
              <w:spacing w:line="276" w:lineRule="auto"/>
              <w:ind w:firstLine="33"/>
              <w:rPr>
                <w:sz w:val="22"/>
                <w:szCs w:val="22"/>
              </w:rPr>
            </w:pPr>
          </w:p>
        </w:tc>
      </w:tr>
      <w:tr w:rsidR="00013D94" w:rsidRPr="00587B59" w:rsidTr="00EF0DCA">
        <w:trPr>
          <w:trHeight w:val="300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5.1. Цель и задачи перехода.</w:t>
            </w:r>
          </w:p>
        </w:tc>
        <w:tc>
          <w:tcPr>
            <w:tcW w:w="992" w:type="dxa"/>
          </w:tcPr>
          <w:p w:rsidR="00013D94" w:rsidRDefault="00EF0DCA" w:rsidP="00EF0DCA">
            <w:pPr>
              <w:spacing w:line="276" w:lineRule="auto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39-42</w:t>
            </w:r>
          </w:p>
        </w:tc>
      </w:tr>
      <w:tr w:rsidR="00013D94" w:rsidRPr="00587B59" w:rsidTr="00EF0DCA">
        <w:trPr>
          <w:trHeight w:val="348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Основные направления инновационной деятельности и планируемые результаты.</w:t>
            </w:r>
          </w:p>
        </w:tc>
        <w:tc>
          <w:tcPr>
            <w:tcW w:w="992" w:type="dxa"/>
          </w:tcPr>
          <w:p w:rsidR="00013D94" w:rsidRDefault="00EF0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</w:p>
        </w:tc>
      </w:tr>
      <w:tr w:rsidR="00013D94" w:rsidRPr="00587B59" w:rsidTr="00EF0DCA">
        <w:trPr>
          <w:trHeight w:val="258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Тактический и оперативный планы действий по реализации программы развития ОУ.</w:t>
            </w:r>
          </w:p>
        </w:tc>
        <w:tc>
          <w:tcPr>
            <w:tcW w:w="992" w:type="dxa"/>
          </w:tcPr>
          <w:p w:rsidR="00013D94" w:rsidRDefault="00EF0DCA" w:rsidP="00EF0DCA">
            <w:pPr>
              <w:spacing w:line="276" w:lineRule="auto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43-55</w:t>
            </w:r>
          </w:p>
        </w:tc>
      </w:tr>
      <w:tr w:rsidR="004A5636" w:rsidRPr="00587B59" w:rsidTr="00EF0DCA">
        <w:trPr>
          <w:trHeight w:val="312"/>
        </w:trPr>
        <w:tc>
          <w:tcPr>
            <w:tcW w:w="12002" w:type="dxa"/>
          </w:tcPr>
          <w:p w:rsidR="004A5636" w:rsidRPr="00587B59" w:rsidRDefault="004A5636" w:rsidP="00E22653">
            <w:pPr>
              <w:spacing w:line="276" w:lineRule="auto"/>
              <w:ind w:left="72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Приложения.</w:t>
            </w:r>
          </w:p>
        </w:tc>
        <w:tc>
          <w:tcPr>
            <w:tcW w:w="992" w:type="dxa"/>
          </w:tcPr>
          <w:p w:rsidR="004A5636" w:rsidRPr="00587B59" w:rsidRDefault="004A5636" w:rsidP="004A56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13D94" w:rsidRPr="00587B59" w:rsidTr="00EF0DCA">
        <w:trPr>
          <w:trHeight w:val="276"/>
        </w:trPr>
        <w:tc>
          <w:tcPr>
            <w:tcW w:w="12002" w:type="dxa"/>
          </w:tcPr>
          <w:p w:rsidR="00013D94" w:rsidRDefault="00013D94" w:rsidP="00E22653">
            <w:pPr>
              <w:spacing w:line="276" w:lineRule="auto"/>
              <w:ind w:left="720" w:hanging="360"/>
              <w:rPr>
                <w:b/>
                <w:sz w:val="22"/>
                <w:szCs w:val="22"/>
              </w:rPr>
            </w:pPr>
            <w:r w:rsidRPr="00587B59">
              <w:rPr>
                <w:sz w:val="22"/>
                <w:szCs w:val="22"/>
              </w:rPr>
              <w:t>5. Основные этапы реализации программы развития</w:t>
            </w:r>
            <w:r w:rsidRPr="00587B5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013D94" w:rsidRDefault="00EF0DCA" w:rsidP="004A56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</w:tbl>
    <w:p w:rsidR="00E1388E" w:rsidRDefault="00E1388E" w:rsidP="00E22653">
      <w:pPr>
        <w:spacing w:line="276" w:lineRule="auto"/>
        <w:jc w:val="center"/>
        <w:rPr>
          <w:b/>
        </w:rPr>
      </w:pPr>
    </w:p>
    <w:p w:rsidR="00E1388E" w:rsidRPr="003F4513" w:rsidRDefault="003F4513" w:rsidP="00E226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53216F" w:rsidRPr="0053216F" w:rsidRDefault="0053216F" w:rsidP="00E22653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1"/>
        <w:gridCol w:w="11335"/>
      </w:tblGrid>
      <w:tr w:rsidR="00E1388E" w:rsidRPr="0022771C">
        <w:tc>
          <w:tcPr>
            <w:tcW w:w="0" w:type="auto"/>
          </w:tcPr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92322D" w:rsidRPr="00E969A8" w:rsidRDefault="00E1388E" w:rsidP="00E22653">
            <w:pPr>
              <w:spacing w:line="276" w:lineRule="auto"/>
              <w:jc w:val="both"/>
            </w:pPr>
            <w:r w:rsidRPr="00E969A8">
              <w:t xml:space="preserve">Программа развития </w:t>
            </w:r>
            <w:r w:rsidR="00EA128B">
              <w:t xml:space="preserve">МОУ </w:t>
            </w:r>
            <w:proofErr w:type="spellStart"/>
            <w:r w:rsidR="00EA128B">
              <w:t>Мышкинской</w:t>
            </w:r>
            <w:proofErr w:type="spellEnd"/>
            <w:r w:rsidR="00EA128B">
              <w:t xml:space="preserve"> СОШ на 2016 - 2020 годы</w:t>
            </w:r>
          </w:p>
        </w:tc>
      </w:tr>
      <w:tr w:rsidR="00E1388E" w:rsidRPr="0022771C">
        <w:trPr>
          <w:trHeight w:val="1650"/>
        </w:trPr>
        <w:tc>
          <w:tcPr>
            <w:tcW w:w="0" w:type="auto"/>
          </w:tcPr>
          <w:p w:rsidR="00E1388E" w:rsidRPr="00E969A8" w:rsidRDefault="00E1388E" w:rsidP="00E22653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принятия решения </w:t>
            </w:r>
          </w:p>
          <w:p w:rsidR="00E1388E" w:rsidRPr="00E969A8" w:rsidRDefault="00E1388E" w:rsidP="00E22653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о разработке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рограммы, </w:t>
            </w:r>
          </w:p>
          <w:p w:rsidR="00E1388E" w:rsidRPr="00E969A8" w:rsidRDefault="00E1388E" w:rsidP="00E22653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её утверждения </w:t>
            </w:r>
          </w:p>
          <w:p w:rsidR="00E1388E" w:rsidRPr="00E969A8" w:rsidRDefault="00E1388E" w:rsidP="00E22653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(наименование и номер </w:t>
            </w:r>
            <w:proofErr w:type="gramEnd"/>
          </w:p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соответствующего нормативного акта) </w:t>
            </w:r>
          </w:p>
        </w:tc>
        <w:tc>
          <w:tcPr>
            <w:tcW w:w="0" w:type="auto"/>
          </w:tcPr>
          <w:p w:rsidR="00E1388E" w:rsidRPr="00F2612D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2612D">
              <w:rPr>
                <w:rFonts w:ascii="Times New Roman" w:hAnsi="Times New Roman"/>
                <w:b w:val="0"/>
                <w:sz w:val="24"/>
                <w:szCs w:val="24"/>
              </w:rPr>
              <w:t>Принята</w:t>
            </w:r>
            <w:proofErr w:type="gramEnd"/>
            <w:r w:rsidRPr="00F2612D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E1388E" w:rsidRPr="00F2612D" w:rsidRDefault="00EA128B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24.06.</w:t>
            </w:r>
            <w:r w:rsidR="00187B5C" w:rsidRPr="00F2612D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085E7A" w:rsidRPr="00F2612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  <w:r w:rsidR="00E1388E" w:rsidRPr="00F261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1388E" w:rsidRPr="00F2612D" w:rsidRDefault="00F2612D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12D">
              <w:rPr>
                <w:rFonts w:ascii="Times New Roman" w:hAnsi="Times New Roman"/>
                <w:b w:val="0"/>
                <w:sz w:val="24"/>
                <w:szCs w:val="24"/>
              </w:rPr>
              <w:t>Протокол</w:t>
            </w:r>
            <w:r w:rsidR="00E1388E" w:rsidRPr="00F2612D">
              <w:rPr>
                <w:rFonts w:ascii="Times New Roman" w:hAnsi="Times New Roman"/>
                <w:b w:val="0"/>
                <w:sz w:val="24"/>
                <w:szCs w:val="24"/>
              </w:rPr>
              <w:t xml:space="preserve"> педагогического совета №</w:t>
            </w:r>
            <w:r w:rsidR="00EA128B">
              <w:rPr>
                <w:rFonts w:ascii="Times New Roman" w:hAnsi="Times New Roman"/>
                <w:b w:val="0"/>
                <w:sz w:val="24"/>
                <w:szCs w:val="24"/>
              </w:rPr>
              <w:t xml:space="preserve"> 12</w:t>
            </w:r>
            <w:r w:rsidR="00E1388E" w:rsidRPr="00F261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1388E" w:rsidRPr="00F2612D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12D">
              <w:rPr>
                <w:rFonts w:ascii="Times New Roman" w:hAnsi="Times New Roman"/>
                <w:b w:val="0"/>
                <w:sz w:val="24"/>
                <w:szCs w:val="24"/>
              </w:rPr>
              <w:t xml:space="preserve">Утверждена </w:t>
            </w:r>
          </w:p>
          <w:p w:rsidR="00E1388E" w:rsidRPr="00F2612D" w:rsidRDefault="00E1388E" w:rsidP="00E22653">
            <w:pPr>
              <w:spacing w:line="276" w:lineRule="auto"/>
            </w:pPr>
            <w:r w:rsidRPr="00F2612D">
              <w:t>приказом директора М</w:t>
            </w:r>
            <w:r w:rsidR="00187B5C" w:rsidRPr="00F2612D">
              <w:t>Б</w:t>
            </w:r>
            <w:r w:rsidRPr="00F2612D">
              <w:t xml:space="preserve">ОУ </w:t>
            </w:r>
            <w:r w:rsidR="00DD0B7A" w:rsidRPr="00F2612D">
              <w:t>«</w:t>
            </w:r>
            <w:r w:rsidRPr="00F2612D">
              <w:t xml:space="preserve">СОШ № </w:t>
            </w:r>
            <w:r w:rsidR="00B9417C">
              <w:t>18</w:t>
            </w:r>
            <w:r w:rsidR="00DD0B7A" w:rsidRPr="00F2612D">
              <w:t>»</w:t>
            </w:r>
          </w:p>
          <w:p w:rsidR="00E1388E" w:rsidRPr="00FE34AD" w:rsidRDefault="00E1388E" w:rsidP="00E22653">
            <w:pPr>
              <w:spacing w:line="276" w:lineRule="auto"/>
            </w:pPr>
            <w:r w:rsidRPr="00FE34AD">
              <w:t xml:space="preserve">№ </w:t>
            </w:r>
            <w:r w:rsidR="00F2612D" w:rsidRPr="00FE34AD">
              <w:rPr>
                <w:u w:val="single"/>
              </w:rPr>
              <w:t xml:space="preserve">   </w:t>
            </w:r>
            <w:r w:rsidRPr="00FE34AD">
              <w:rPr>
                <w:u w:val="single"/>
              </w:rPr>
              <w:t xml:space="preserve"> </w:t>
            </w:r>
            <w:r w:rsidR="00FE34AD" w:rsidRPr="00FE34AD">
              <w:rPr>
                <w:u w:val="single"/>
              </w:rPr>
              <w:t>____</w:t>
            </w:r>
            <w:r w:rsidR="00085E7A" w:rsidRPr="00FE34AD">
              <w:t xml:space="preserve"> </w:t>
            </w:r>
            <w:r w:rsidRPr="00FE34AD">
              <w:t xml:space="preserve">от </w:t>
            </w:r>
            <w:r w:rsidR="00DD0B7A" w:rsidRPr="00FE34AD">
              <w:t xml:space="preserve"> </w:t>
            </w:r>
            <w:r w:rsidR="00EA128B">
              <w:t xml:space="preserve">«24» июня </w:t>
            </w:r>
            <w:r w:rsidR="00085E7A" w:rsidRPr="00FE34AD">
              <w:t>20</w:t>
            </w:r>
            <w:r w:rsidR="00187B5C" w:rsidRPr="00FE34AD">
              <w:t>1</w:t>
            </w:r>
            <w:r w:rsidR="00EA128B">
              <w:t>6</w:t>
            </w:r>
            <w:r w:rsidR="00085E7A" w:rsidRPr="00FE34AD">
              <w:t xml:space="preserve"> </w:t>
            </w:r>
            <w:r w:rsidRPr="00FE34AD">
              <w:t xml:space="preserve">г. </w:t>
            </w:r>
          </w:p>
        </w:tc>
      </w:tr>
      <w:tr w:rsidR="00590B55" w:rsidRPr="0022771C">
        <w:trPr>
          <w:trHeight w:val="1650"/>
        </w:trPr>
        <w:tc>
          <w:tcPr>
            <w:tcW w:w="0" w:type="auto"/>
          </w:tcPr>
          <w:p w:rsidR="00590B55" w:rsidRPr="00590B55" w:rsidRDefault="00590B55" w:rsidP="00E22653">
            <w:pPr>
              <w:spacing w:line="276" w:lineRule="auto"/>
            </w:pPr>
            <w:r w:rsidRPr="00590B55">
              <w:t xml:space="preserve">Документы, послужившие основанием </w:t>
            </w:r>
          </w:p>
          <w:p w:rsidR="00590B55" w:rsidRPr="00590B55" w:rsidRDefault="00590B55" w:rsidP="00E22653">
            <w:pPr>
              <w:spacing w:line="276" w:lineRule="auto"/>
            </w:pPr>
            <w:r w:rsidRPr="00590B55">
              <w:t xml:space="preserve">для разработки </w:t>
            </w:r>
          </w:p>
          <w:p w:rsidR="00590B55" w:rsidRPr="00E969A8" w:rsidRDefault="00590B55" w:rsidP="00E22653">
            <w:pPr>
              <w:pStyle w:val="FR4"/>
              <w:spacing w:before="0" w:line="276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90B55" w:rsidRPr="00092280" w:rsidRDefault="00590B55" w:rsidP="003B4195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092280">
              <w:t>Федеральный закон от 29.12.2012 №273-ФЗ «Об образовании в Российской Федерации».</w:t>
            </w:r>
          </w:p>
          <w:p w:rsidR="00590B55" w:rsidRPr="00092280" w:rsidRDefault="00590B55" w:rsidP="003B4195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092280">
              <w:t>Указ Президента Российской Федерации  от 01.06.2012 №761 «О национальной стратегии действий в интересах детей на 2012-2017 годы»</w:t>
            </w:r>
          </w:p>
          <w:p w:rsidR="00590B55" w:rsidRPr="00092280" w:rsidRDefault="00590B55" w:rsidP="003B4195">
            <w:pPr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</w:pPr>
            <w:r w:rsidRPr="00092280">
              <w:t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 15.04.2014 №295.</w:t>
            </w:r>
          </w:p>
          <w:p w:rsidR="00590B55" w:rsidRPr="00092280" w:rsidRDefault="002A7C68" w:rsidP="003B41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bCs/>
              </w:rPr>
            </w:pPr>
            <w:hyperlink w:anchor="Par26" w:history="1">
              <w:r w:rsidR="00590B55" w:rsidRPr="00092280">
                <w:t xml:space="preserve">Концепция </w:t>
              </w:r>
            </w:hyperlink>
            <w:r w:rsidR="00590B55" w:rsidRPr="00092280">
              <w:t xml:space="preserve">Федеральной целевой программы развития образования на 2016-2020 годы, утвержденная распоряжением </w:t>
            </w:r>
            <w:r w:rsidR="00590B55" w:rsidRPr="00092280">
              <w:rPr>
                <w:bCs/>
              </w:rPr>
              <w:t>Правительства Российской Федерации от 29.12.2014 N2765-р.</w:t>
            </w:r>
          </w:p>
          <w:p w:rsidR="00590B55" w:rsidRPr="00092280" w:rsidRDefault="00590B55" w:rsidP="003B41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bCs/>
              </w:rPr>
            </w:pPr>
            <w:r w:rsidRPr="00092280">
              <w:t xml:space="preserve">Федеральный государственный образовательный стандарт  начального общего образования, утвержденный приказом </w:t>
            </w:r>
            <w:proofErr w:type="spellStart"/>
            <w:r w:rsidRPr="00092280">
              <w:t>Минобрнауки</w:t>
            </w:r>
            <w:proofErr w:type="spellEnd"/>
            <w:r w:rsidRPr="00092280">
              <w:t xml:space="preserve"> России от 06.10.2009 №373.</w:t>
            </w:r>
          </w:p>
          <w:p w:rsidR="00590B55" w:rsidRPr="00092280" w:rsidRDefault="00590B55" w:rsidP="003B41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bCs/>
              </w:rPr>
            </w:pPr>
            <w:r w:rsidRPr="00092280">
              <w:t xml:space="preserve"> Федеральный государственный образовательный стандарт  основного общего образования, утвержденный приказом </w:t>
            </w:r>
            <w:proofErr w:type="spellStart"/>
            <w:r w:rsidRPr="00092280">
              <w:t>Минобрнауки</w:t>
            </w:r>
            <w:proofErr w:type="spellEnd"/>
            <w:r w:rsidRPr="00092280">
              <w:t xml:space="preserve"> России от  17.12.2010 №1897.</w:t>
            </w:r>
          </w:p>
          <w:p w:rsidR="00590B55" w:rsidRDefault="00590B55" w:rsidP="003B41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b/>
              </w:rPr>
            </w:pPr>
            <w:r w:rsidRPr="00092280">
              <w:t xml:space="preserve"> Федеральный государственный образовательный стандарт  среднего (полного) общего образования, утвержденный приказом </w:t>
            </w:r>
            <w:proofErr w:type="spellStart"/>
            <w:r w:rsidRPr="00092280">
              <w:t>Минобрнауки</w:t>
            </w:r>
            <w:proofErr w:type="spellEnd"/>
            <w:r w:rsidRPr="00092280">
              <w:t xml:space="preserve"> России от 17.05.2012 №413.</w:t>
            </w:r>
          </w:p>
          <w:p w:rsidR="00590B55" w:rsidRPr="00F2612D" w:rsidRDefault="00590B55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1388E" w:rsidRPr="0022771C">
        <w:tc>
          <w:tcPr>
            <w:tcW w:w="0" w:type="auto"/>
          </w:tcPr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Тип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0" w:type="auto"/>
          </w:tcPr>
          <w:p w:rsidR="00E1388E" w:rsidRPr="00F56402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>Целевая</w:t>
            </w:r>
          </w:p>
        </w:tc>
      </w:tr>
      <w:tr w:rsidR="004B3656" w:rsidRPr="0022771C">
        <w:tc>
          <w:tcPr>
            <w:tcW w:w="0" w:type="auto"/>
          </w:tcPr>
          <w:p w:rsidR="004B3656" w:rsidRPr="00E969A8" w:rsidRDefault="004B3656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Style w:val="ab"/>
                <w:rFonts w:ascii="Times New Roman" w:hAnsi="Times New Roman"/>
                <w:sz w:val="24"/>
                <w:szCs w:val="24"/>
              </w:rPr>
              <w:t>Сведения об инициаторе идеи и основном ответственном разработчике программы.</w:t>
            </w:r>
          </w:p>
        </w:tc>
        <w:tc>
          <w:tcPr>
            <w:tcW w:w="0" w:type="auto"/>
          </w:tcPr>
          <w:p w:rsidR="004B3656" w:rsidRPr="00E969A8" w:rsidRDefault="004B3656" w:rsidP="00E22653">
            <w:pPr>
              <w:spacing w:line="276" w:lineRule="auto"/>
              <w:jc w:val="both"/>
            </w:pPr>
            <w:r w:rsidRPr="00E969A8">
              <w:t xml:space="preserve">Наименование: </w:t>
            </w:r>
            <w:r w:rsidR="00EA128B">
              <w:t xml:space="preserve">Муниципальное общеобразовательное учреждение </w:t>
            </w:r>
            <w:proofErr w:type="spellStart"/>
            <w:r w:rsidR="00EA128B">
              <w:t>Мышкинская</w:t>
            </w:r>
            <w:proofErr w:type="spellEnd"/>
            <w:r w:rsidR="00EA128B">
              <w:t xml:space="preserve"> средняя общеобразовательная школа</w:t>
            </w:r>
          </w:p>
          <w:p w:rsidR="00EA128B" w:rsidRPr="00E969A8" w:rsidRDefault="004B3656" w:rsidP="00E22653">
            <w:pPr>
              <w:spacing w:line="276" w:lineRule="auto"/>
              <w:jc w:val="both"/>
            </w:pPr>
            <w:r w:rsidRPr="00E969A8">
              <w:t xml:space="preserve">Фамилия, имя, отчество руководителя: </w:t>
            </w:r>
            <w:r w:rsidR="00EA128B">
              <w:t>Лихачева Е.Н.</w:t>
            </w:r>
          </w:p>
          <w:p w:rsidR="004B3656" w:rsidRPr="00E969A8" w:rsidRDefault="004B3656" w:rsidP="00E22653">
            <w:pPr>
              <w:spacing w:line="276" w:lineRule="auto"/>
              <w:jc w:val="both"/>
            </w:pPr>
            <w:r w:rsidRPr="00E969A8">
              <w:t xml:space="preserve">адрес: </w:t>
            </w:r>
            <w:r w:rsidR="00EA128B">
              <w:t xml:space="preserve">Ярославская область, </w:t>
            </w:r>
            <w:proofErr w:type="gramStart"/>
            <w:r w:rsidR="00EA128B">
              <w:t>г</w:t>
            </w:r>
            <w:proofErr w:type="gramEnd"/>
            <w:r w:rsidR="00EA128B">
              <w:t>. Мышкин, ул. Загородная, д. 93</w:t>
            </w:r>
          </w:p>
          <w:p w:rsidR="004B3656" w:rsidRPr="00C1161D" w:rsidRDefault="00C1161D" w:rsidP="00E22653">
            <w:pPr>
              <w:spacing w:line="276" w:lineRule="auto"/>
              <w:jc w:val="both"/>
            </w:pPr>
            <w:r>
              <w:t>Электронная почта</w:t>
            </w:r>
            <w:r w:rsidR="004B3656" w:rsidRPr="00F56402">
              <w:t xml:space="preserve">: </w:t>
            </w:r>
            <w:hyperlink r:id="rId9" w:history="1">
              <w:r w:rsidR="00591757">
                <w:rPr>
                  <w:rStyle w:val="af2"/>
                </w:rPr>
                <w:t>len62@mail.ru</w:t>
              </w:r>
            </w:hyperlink>
          </w:p>
          <w:p w:rsidR="004B3656" w:rsidRPr="00E04FDE" w:rsidRDefault="004B3656" w:rsidP="00E22653">
            <w:pPr>
              <w:spacing w:line="276" w:lineRule="auto"/>
              <w:jc w:val="both"/>
            </w:pPr>
            <w:r w:rsidRPr="00E969A8">
              <w:lastRenderedPageBreak/>
              <w:t>Контактные телефоны: 8 (</w:t>
            </w:r>
            <w:r w:rsidR="00EA128B">
              <w:t>48544</w:t>
            </w:r>
            <w:r w:rsidRPr="00E969A8">
              <w:t xml:space="preserve">) </w:t>
            </w:r>
            <w:r w:rsidR="00EA128B">
              <w:t>2-12</w:t>
            </w:r>
            <w:r w:rsidR="00C1161D" w:rsidRPr="00E04FDE">
              <w:t>-</w:t>
            </w:r>
            <w:r w:rsidR="00EA128B">
              <w:t>25</w:t>
            </w:r>
          </w:p>
        </w:tc>
      </w:tr>
      <w:tr w:rsidR="00E1388E" w:rsidRPr="0022771C">
        <w:tc>
          <w:tcPr>
            <w:tcW w:w="0" w:type="auto"/>
          </w:tcPr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Разработчики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DD0B7A" w:rsidRPr="00C1161D" w:rsidRDefault="00C1161D" w:rsidP="00E22653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и педагогический коллектив </w:t>
            </w:r>
            <w:r w:rsidR="00591757">
              <w:rPr>
                <w:sz w:val="24"/>
              </w:rPr>
              <w:t xml:space="preserve">МОУ </w:t>
            </w:r>
            <w:proofErr w:type="spellStart"/>
            <w:r w:rsidR="00591757">
              <w:rPr>
                <w:sz w:val="24"/>
              </w:rPr>
              <w:t>Мышкинской</w:t>
            </w:r>
            <w:proofErr w:type="spellEnd"/>
            <w:r w:rsidR="00591757">
              <w:rPr>
                <w:sz w:val="24"/>
              </w:rPr>
              <w:t xml:space="preserve"> СОШ</w:t>
            </w:r>
          </w:p>
        </w:tc>
      </w:tr>
      <w:tr w:rsidR="00E1388E" w:rsidRPr="0022771C">
        <w:tc>
          <w:tcPr>
            <w:tcW w:w="0" w:type="auto"/>
          </w:tcPr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Исполнители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92322D" w:rsidRPr="00E969A8" w:rsidRDefault="00E1388E" w:rsidP="00E22653">
            <w:pPr>
              <w:pStyle w:val="FR5"/>
              <w:spacing w:before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sz w:val="24"/>
                <w:szCs w:val="24"/>
              </w:rPr>
              <w:t xml:space="preserve">Педагоги, учащиеся и родители </w:t>
            </w:r>
            <w:r w:rsidR="0059175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591757">
              <w:rPr>
                <w:rFonts w:ascii="Times New Roman" w:hAnsi="Times New Roman"/>
                <w:sz w:val="24"/>
                <w:szCs w:val="24"/>
              </w:rPr>
              <w:t>Мышкинской</w:t>
            </w:r>
            <w:proofErr w:type="spellEnd"/>
            <w:r w:rsidR="0059175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E1388E" w:rsidRPr="0022771C">
        <w:tc>
          <w:tcPr>
            <w:tcW w:w="0" w:type="auto"/>
          </w:tcPr>
          <w:p w:rsidR="00E1388E" w:rsidRPr="00E969A8" w:rsidRDefault="00D25FEA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Цель</w:t>
            </w:r>
            <w:r w:rsidR="00E1388E"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E1388E" w:rsidRPr="00E969A8">
              <w:rPr>
                <w:rFonts w:ascii="Times New Roman" w:hAnsi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591757" w:rsidRDefault="00591757" w:rsidP="00E22653">
            <w:pPr>
              <w:spacing w:line="276" w:lineRule="auto"/>
            </w:pPr>
            <w:r>
              <w:t>О</w:t>
            </w:r>
            <w:r w:rsidRPr="00092280">
              <w:t>беспечение высокого качества и доступности образования в соответствии с перспективными задачами развития</w:t>
            </w:r>
            <w:r>
              <w:t xml:space="preserve"> школы в современных условиях;</w:t>
            </w:r>
          </w:p>
          <w:p w:rsidR="0092322D" w:rsidRPr="00E969A8" w:rsidRDefault="00591757" w:rsidP="00E22653">
            <w:pPr>
              <w:spacing w:line="276" w:lineRule="auto"/>
            </w:pPr>
            <w:r>
              <w:t>р</w:t>
            </w:r>
            <w:r w:rsidR="00FB5135" w:rsidRPr="00E969A8">
              <w:t xml:space="preserve">еализация единых образовательных линий в процессе приведения существующей школьной образовательной системы в соответствие требованиям ФГОС </w:t>
            </w:r>
          </w:p>
        </w:tc>
      </w:tr>
      <w:tr w:rsidR="00E1388E" w:rsidRPr="0022771C">
        <w:tc>
          <w:tcPr>
            <w:tcW w:w="0" w:type="auto"/>
          </w:tcPr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Задачи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D25FEA" w:rsidRPr="00F2612D" w:rsidRDefault="00D25FEA" w:rsidP="00E22653">
            <w:pPr>
              <w:spacing w:line="276" w:lineRule="auto"/>
              <w:contextualSpacing/>
              <w:jc w:val="both"/>
              <w:rPr>
                <w:i/>
                <w:u w:val="single"/>
              </w:rPr>
            </w:pPr>
            <w:r w:rsidRPr="00F2612D">
              <w:rPr>
                <w:i/>
                <w:u w:val="single"/>
              </w:rPr>
              <w:t>Задачи образования:</w:t>
            </w:r>
          </w:p>
          <w:p w:rsidR="00D25FEA" w:rsidRPr="00E969A8" w:rsidRDefault="00D25FEA" w:rsidP="003B4195">
            <w:pPr>
              <w:pStyle w:val="af0"/>
              <w:numPr>
                <w:ilvl w:val="0"/>
                <w:numId w:val="1"/>
              </w:numPr>
              <w:tabs>
                <w:tab w:val="left" w:pos="398"/>
              </w:tabs>
              <w:spacing w:after="0" w:line="276" w:lineRule="auto"/>
              <w:ind w:left="0" w:firstLine="0"/>
              <w:contextualSpacing/>
              <w:jc w:val="both"/>
            </w:pPr>
            <w:r w:rsidRPr="00E969A8">
              <w:t>сформировать ключевые компетентности учащ</w:t>
            </w:r>
            <w:r w:rsidR="00E969A8">
              <w:t>их</w:t>
            </w:r>
            <w:r w:rsidRPr="00E969A8">
              <w:t xml:space="preserve">ся в решении </w:t>
            </w:r>
            <w:r w:rsidR="004A45DD" w:rsidRPr="00E969A8">
              <w:t>информационн</w:t>
            </w:r>
            <w:r w:rsidR="004A45DD">
              <w:t>ых</w:t>
            </w:r>
            <w:r w:rsidR="004A45DD" w:rsidRPr="00E969A8">
              <w:t>, коммуникативн</w:t>
            </w:r>
            <w:r w:rsidR="004A45DD">
              <w:t xml:space="preserve">ых и </w:t>
            </w:r>
            <w:r w:rsidR="004A45DD" w:rsidRPr="00E969A8">
              <w:t xml:space="preserve"> учебн</w:t>
            </w:r>
            <w:r w:rsidR="004A45DD">
              <w:t xml:space="preserve">ых образовательных </w:t>
            </w:r>
            <w:r w:rsidRPr="00E969A8">
              <w:t xml:space="preserve">задач; </w:t>
            </w:r>
          </w:p>
          <w:p w:rsidR="00D25FEA" w:rsidRPr="00E969A8" w:rsidRDefault="00D25FEA" w:rsidP="003B4195">
            <w:pPr>
              <w:pStyle w:val="af5"/>
              <w:numPr>
                <w:ilvl w:val="0"/>
                <w:numId w:val="1"/>
              </w:numPr>
              <w:tabs>
                <w:tab w:val="left" w:pos="39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sz w:val="24"/>
                <w:szCs w:val="24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D25FEA" w:rsidRPr="00E969A8" w:rsidRDefault="004A45DD" w:rsidP="003B4195">
            <w:pPr>
              <w:pStyle w:val="af5"/>
              <w:numPr>
                <w:ilvl w:val="0"/>
                <w:numId w:val="1"/>
              </w:numPr>
              <w:tabs>
                <w:tab w:val="left" w:pos="39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D25FEA" w:rsidRPr="00E969A8">
              <w:rPr>
                <w:rFonts w:ascii="Times New Roman" w:hAnsi="Times New Roman"/>
                <w:sz w:val="24"/>
                <w:szCs w:val="24"/>
              </w:rPr>
              <w:t xml:space="preserve">поддержку учебных (урочных и внеурочных), внешкольных и </w:t>
            </w:r>
            <w:proofErr w:type="spellStart"/>
            <w:r w:rsidR="00D25FEA" w:rsidRPr="00E969A8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="00D25FEA" w:rsidRPr="00E969A8">
              <w:rPr>
                <w:rFonts w:ascii="Times New Roman" w:hAnsi="Times New Roman"/>
                <w:sz w:val="24"/>
                <w:szCs w:val="24"/>
              </w:rPr>
              <w:t xml:space="preserve"> образовательных достижений школьников, их проектов и социальной практики; </w:t>
            </w:r>
          </w:p>
          <w:p w:rsidR="00D25FEA" w:rsidRPr="00E969A8" w:rsidRDefault="00D25FEA" w:rsidP="003B4195">
            <w:pPr>
              <w:pStyle w:val="a6"/>
              <w:numPr>
                <w:ilvl w:val="0"/>
                <w:numId w:val="1"/>
              </w:numPr>
              <w:tabs>
                <w:tab w:val="left" w:pos="398"/>
                <w:tab w:val="left" w:pos="8151"/>
              </w:tabs>
              <w:spacing w:before="0" w:beforeAutospacing="0" w:after="0" w:afterAutospacing="0" w:line="276" w:lineRule="auto"/>
              <w:ind w:left="0" w:firstLine="0"/>
              <w:contextualSpacing/>
              <w:jc w:val="both"/>
            </w:pPr>
            <w:r w:rsidRPr="00E969A8">
              <w:t xml:space="preserve">способствовать развитию </w:t>
            </w:r>
            <w:r w:rsidR="004A45DD">
              <w:t>учащихся как субъектов</w:t>
            </w:r>
            <w:r w:rsidRPr="00E969A8">
              <w:t xml:space="preserve"> отношений с людьми, с миром и с собой, </w:t>
            </w:r>
            <w:proofErr w:type="gramStart"/>
            <w:r w:rsidRPr="00E969A8">
              <w:t>предполагающее</w:t>
            </w:r>
            <w:proofErr w:type="gramEnd"/>
            <w:r w:rsidRPr="00E969A8">
              <w:t xml:space="preserve"> успешность и самореализацию учащихся в образовательных видах деятельности;</w:t>
            </w:r>
          </w:p>
          <w:p w:rsidR="00D25FEA" w:rsidRPr="00E969A8" w:rsidRDefault="00D25FEA" w:rsidP="003B4195">
            <w:pPr>
              <w:pStyle w:val="af0"/>
              <w:numPr>
                <w:ilvl w:val="0"/>
                <w:numId w:val="1"/>
              </w:numPr>
              <w:tabs>
                <w:tab w:val="left" w:pos="392"/>
              </w:tabs>
              <w:spacing w:after="0" w:line="276" w:lineRule="auto"/>
              <w:ind w:left="0" w:firstLine="0"/>
              <w:contextualSpacing/>
              <w:jc w:val="both"/>
            </w:pPr>
            <w:r w:rsidRPr="00E969A8">
              <w:t>сохранить и укрепить физическое и психическое здоровье, безопасность учащихся, обеспечить их эмоционально</w:t>
            </w:r>
            <w:r w:rsidR="004A45DD">
              <w:t>е благополучие</w:t>
            </w:r>
            <w:r w:rsidRPr="00E969A8">
              <w:t>;</w:t>
            </w:r>
          </w:p>
          <w:p w:rsidR="00D25FEA" w:rsidRDefault="00D25FEA" w:rsidP="003B4195">
            <w:pPr>
              <w:pStyle w:val="af0"/>
              <w:numPr>
                <w:ilvl w:val="0"/>
                <w:numId w:val="1"/>
              </w:numPr>
              <w:tabs>
                <w:tab w:val="left" w:pos="392"/>
              </w:tabs>
              <w:spacing w:after="0" w:line="276" w:lineRule="auto"/>
              <w:ind w:left="0" w:firstLine="0"/>
              <w:contextualSpacing/>
              <w:jc w:val="both"/>
            </w:pPr>
            <w:r w:rsidRPr="00E969A8">
      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</w:t>
            </w:r>
            <w:r w:rsidR="004A45DD">
              <w:t>ском).</w:t>
            </w:r>
          </w:p>
          <w:p w:rsidR="00F2612D" w:rsidRDefault="00F2612D" w:rsidP="00E22653">
            <w:pPr>
              <w:spacing w:line="276" w:lineRule="auto"/>
              <w:contextualSpacing/>
              <w:jc w:val="both"/>
              <w:rPr>
                <w:rStyle w:val="ac"/>
                <w:u w:val="single"/>
              </w:rPr>
            </w:pPr>
          </w:p>
          <w:p w:rsidR="00D25FEA" w:rsidRPr="00F2612D" w:rsidRDefault="00D25FEA" w:rsidP="00E22653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F2612D">
              <w:rPr>
                <w:rStyle w:val="ac"/>
                <w:u w:val="single"/>
              </w:rPr>
              <w:t>Задачи кадрового обеспечения:</w:t>
            </w:r>
          </w:p>
          <w:p w:rsidR="002B023D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      </w:r>
          </w:p>
          <w:p w:rsidR="00D25FEA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 xml:space="preserve"> </w:t>
            </w:r>
            <w:r w:rsidR="002B023D" w:rsidRPr="00E969A8">
              <w:t>формирование компетентностей</w:t>
            </w:r>
            <w:r w:rsidR="002B023D">
              <w:t xml:space="preserve"> </w:t>
            </w:r>
            <w:r w:rsidR="002B023D" w:rsidRPr="00E969A8">
              <w:t>профессиональн</w:t>
            </w:r>
            <w:r w:rsidR="002B023D">
              <w:t>ой,</w:t>
            </w:r>
            <w:r w:rsidR="002B023D" w:rsidRPr="00E969A8">
              <w:t xml:space="preserve"> информационн</w:t>
            </w:r>
            <w:r w:rsidR="002B023D">
              <w:t>ой,</w:t>
            </w:r>
            <w:r w:rsidR="002B023D" w:rsidRPr="00E969A8">
              <w:t xml:space="preserve"> коммуникативн</w:t>
            </w:r>
            <w:r w:rsidR="002B023D">
              <w:t>ой,</w:t>
            </w:r>
            <w:r w:rsidR="002B023D" w:rsidRPr="00E969A8">
              <w:t xml:space="preserve"> общекультурн</w:t>
            </w:r>
            <w:r w:rsidR="002B023D">
              <w:t>ой,</w:t>
            </w:r>
            <w:r w:rsidR="002B023D" w:rsidRPr="00E969A8">
              <w:t xml:space="preserve"> социально-трудов</w:t>
            </w:r>
            <w:r w:rsidR="002B023D">
              <w:t>ой,</w:t>
            </w:r>
            <w:r w:rsidR="002B023D" w:rsidRPr="00E969A8">
              <w:t xml:space="preserve"> компетентност</w:t>
            </w:r>
            <w:r w:rsidR="002B023D">
              <w:t>и</w:t>
            </w:r>
            <w:r w:rsidR="002B023D" w:rsidRPr="00E969A8">
              <w:t xml:space="preserve"> в сфере личностного самоопределения</w:t>
            </w:r>
            <w:r w:rsidR="002B023D">
              <w:t>;</w:t>
            </w:r>
          </w:p>
          <w:p w:rsidR="002B023D" w:rsidRPr="00E969A8" w:rsidRDefault="002B023D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lastRenderedPageBreak/>
              <w:t xml:space="preserve"> постоянное, научное и методическое сопровождение</w:t>
            </w:r>
            <w:r w:rsidR="00591757">
              <w:t xml:space="preserve"> педагогов</w:t>
            </w:r>
            <w:r w:rsidRPr="00E969A8">
              <w:t>;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 xml:space="preserve">использование инновационного опыта других образовательных </w:t>
            </w:r>
            <w:r w:rsidR="00591757">
              <w:t>учреждений</w:t>
            </w:r>
            <w:r w:rsidRPr="00E969A8">
              <w:t>;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проведение комплексных мониторинговых исследований результатов педагогов, образовательного процесса и эффективности инноваций.</w:t>
            </w:r>
          </w:p>
          <w:p w:rsidR="00D25FEA" w:rsidRPr="00E969A8" w:rsidRDefault="00D25FEA" w:rsidP="00E22653">
            <w:pPr>
              <w:spacing w:line="276" w:lineRule="auto"/>
              <w:contextualSpacing/>
              <w:jc w:val="both"/>
            </w:pPr>
          </w:p>
          <w:p w:rsidR="00D25FEA" w:rsidRPr="00F2612D" w:rsidRDefault="00D25FEA" w:rsidP="00E22653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F2612D">
              <w:rPr>
                <w:rStyle w:val="ac"/>
                <w:u w:val="single"/>
              </w:rPr>
              <w:t>Задачи педагогического обеспечения:</w:t>
            </w:r>
          </w:p>
          <w:p w:rsidR="00D25FEA" w:rsidRPr="00E969A8" w:rsidRDefault="002B023D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>
              <w:t>разработка</w:t>
            </w:r>
            <w:r w:rsidR="00D25FEA" w:rsidRPr="00E969A8">
              <w:t xml:space="preserve">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591757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внедрение новых технологий, развивающих инновационное, самостоятельное, критическое мышление;</w:t>
            </w:r>
          </w:p>
          <w:p w:rsidR="00591757" w:rsidRPr="00591757" w:rsidRDefault="00591757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>
              <w:t>создание</w:t>
            </w:r>
            <w:r w:rsidRPr="00591757">
              <w:t xml:space="preserve">  условий для эффективного гражданско-патриотического воспитания учащихся.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реализация программы по сохранению и укреплению духовного и физического здоровья;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разработка программы коррекционной работы;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разработка локальных актов по вопросам организации и осуществления образовательного процесса, в свете модернизации образования</w:t>
            </w:r>
          </w:p>
          <w:p w:rsidR="00D25FEA" w:rsidRPr="00E969A8" w:rsidRDefault="002B023D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>
              <w:t>р</w:t>
            </w:r>
            <w:r w:rsidR="00D25FEA" w:rsidRPr="00E969A8">
              <w:t>еализация проекта «Оценка личных достижений обучающихся», способствующего формированию личностных результатов</w:t>
            </w:r>
          </w:p>
          <w:p w:rsidR="00D25FEA" w:rsidRPr="00E969A8" w:rsidRDefault="00D25FEA" w:rsidP="00E22653">
            <w:pPr>
              <w:spacing w:line="276" w:lineRule="auto"/>
              <w:contextualSpacing/>
              <w:jc w:val="both"/>
            </w:pPr>
          </w:p>
          <w:p w:rsidR="00D25FEA" w:rsidRPr="00F2612D" w:rsidRDefault="00D25FEA" w:rsidP="00E22653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F2612D">
              <w:rPr>
                <w:rStyle w:val="ac"/>
                <w:u w:val="single"/>
              </w:rPr>
              <w:t>Задачи психологического обеспечения: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апробация и внедрение методик, направленных на коррекцию усвоения знаний учащимися</w:t>
            </w:r>
            <w:r w:rsidR="002B023D">
              <w:t>;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апробация и внедрение наиболее эффективных психодиагностических комплексов для выявления одаренных детей;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разработка творческих, индивидуальных программ развития одаренного ребенка.</w:t>
            </w:r>
          </w:p>
          <w:p w:rsidR="00D25FEA" w:rsidRPr="00E969A8" w:rsidRDefault="00D25FEA" w:rsidP="00E22653">
            <w:pPr>
              <w:spacing w:line="276" w:lineRule="auto"/>
              <w:contextualSpacing/>
              <w:jc w:val="both"/>
            </w:pPr>
          </w:p>
          <w:p w:rsidR="00D25FEA" w:rsidRPr="00F2612D" w:rsidRDefault="00D25FEA" w:rsidP="00E22653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F2612D">
              <w:rPr>
                <w:rStyle w:val="ac"/>
                <w:u w:val="single"/>
              </w:rPr>
              <w:t>Задачи материально-технического обеспечения: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 xml:space="preserve">разработка и реализация </w:t>
            </w:r>
            <w:proofErr w:type="spellStart"/>
            <w:r w:rsidRPr="00E969A8">
              <w:t>плано-финансовой</w:t>
            </w:r>
            <w:proofErr w:type="spellEnd"/>
            <w:r w:rsidRPr="00E969A8">
              <w:t xml:space="preserve"> поддержки и материального обеспечения программы развития;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>создание необходимой материально-технической базы, обеспечивающей высокое качество образования (среднего общего) и дополнительного.</w:t>
            </w:r>
          </w:p>
          <w:p w:rsidR="00D25FEA" w:rsidRPr="00F2612D" w:rsidRDefault="00D25FEA" w:rsidP="00E22653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F2612D">
              <w:rPr>
                <w:rStyle w:val="ac"/>
                <w:u w:val="single"/>
              </w:rPr>
              <w:t>Задачи управления:</w:t>
            </w:r>
          </w:p>
          <w:p w:rsidR="00D25FEA" w:rsidRPr="00E969A8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lastRenderedPageBreak/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D25FEA" w:rsidRDefault="00D25FEA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E969A8">
              <w:t xml:space="preserve">организация и проведение курсов подготовки и переподготовки, учебных семинаров, </w:t>
            </w:r>
            <w:r w:rsidR="002B023D">
              <w:t>научно-практических конференций;</w:t>
            </w:r>
          </w:p>
          <w:p w:rsidR="0092322D" w:rsidRPr="0053216F" w:rsidRDefault="002B023D" w:rsidP="003B4195">
            <w:pPr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>
              <w:t>совершенствование</w:t>
            </w:r>
            <w:r w:rsidR="0053216F" w:rsidRPr="00E969A8">
              <w:t xml:space="preserve"> </w:t>
            </w:r>
            <w:r w:rsidR="0053216F">
              <w:t>организации</w:t>
            </w:r>
            <w:r w:rsidR="0053216F" w:rsidRPr="00E969A8">
              <w:t xml:space="preserve"> ученического с</w:t>
            </w:r>
            <w:r w:rsidR="00F2612D">
              <w:t>ам</w:t>
            </w:r>
            <w:r w:rsidR="0053216F" w:rsidRPr="00E969A8">
              <w:t xml:space="preserve">оуправления, </w:t>
            </w:r>
          </w:p>
        </w:tc>
      </w:tr>
      <w:tr w:rsidR="00E1388E" w:rsidRPr="0022771C">
        <w:tc>
          <w:tcPr>
            <w:tcW w:w="0" w:type="auto"/>
          </w:tcPr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E1388E" w:rsidRPr="00F56402" w:rsidRDefault="00E1388E" w:rsidP="00E22653">
            <w:pPr>
              <w:pStyle w:val="FR2"/>
              <w:spacing w:before="0"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590B55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9F0581" w:rsidRPr="00F56402">
              <w:rPr>
                <w:rFonts w:ascii="Times New Roman" w:hAnsi="Times New Roman"/>
                <w:b w:val="0"/>
                <w:sz w:val="24"/>
                <w:szCs w:val="24"/>
              </w:rPr>
              <w:t>-2020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годы:</w:t>
            </w:r>
          </w:p>
          <w:p w:rsidR="00E1388E" w:rsidRPr="00F56402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640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этап (20</w:t>
            </w:r>
            <w:r w:rsidR="00D25FEA" w:rsidRPr="00F5640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103A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="00120043" w:rsidRPr="00F5640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103A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год)</w:t>
            </w:r>
            <w:r w:rsidR="00120043"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20043" w:rsidRPr="00F56402">
              <w:rPr>
                <w:rFonts w:ascii="Times New Roman" w:hAnsi="Times New Roman"/>
                <w:b w:val="0"/>
                <w:sz w:val="24"/>
                <w:szCs w:val="24"/>
              </w:rPr>
              <w:t>констатирующий;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1388E" w:rsidRPr="00F56402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>II этап (20</w:t>
            </w:r>
            <w:r w:rsidR="00120043" w:rsidRPr="00F5640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103A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="00120043" w:rsidRPr="00F5640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B3656" w:rsidRPr="00F56402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>годы)</w:t>
            </w:r>
            <w:r w:rsidR="00120043"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– формирующий;</w:t>
            </w:r>
          </w:p>
          <w:p w:rsidR="0092322D" w:rsidRPr="00E969A8" w:rsidRDefault="00E1388E" w:rsidP="00E22653">
            <w:pPr>
              <w:spacing w:line="276" w:lineRule="auto"/>
              <w:jc w:val="both"/>
              <w:rPr>
                <w:highlight w:val="lightGray"/>
              </w:rPr>
            </w:pPr>
            <w:r w:rsidRPr="00F56402">
              <w:rPr>
                <w:lang w:val="en-US"/>
              </w:rPr>
              <w:t>III</w:t>
            </w:r>
            <w:r w:rsidRPr="00F56402">
              <w:t xml:space="preserve"> этап (20</w:t>
            </w:r>
            <w:r w:rsidR="00120043" w:rsidRPr="00F56402">
              <w:t>1</w:t>
            </w:r>
            <w:r w:rsidR="004B3656" w:rsidRPr="00F56402">
              <w:t>9</w:t>
            </w:r>
            <w:r w:rsidRPr="00F56402">
              <w:t>-20</w:t>
            </w:r>
            <w:r w:rsidR="004B3656" w:rsidRPr="00F56402">
              <w:t>20</w:t>
            </w:r>
            <w:r w:rsidR="00120043" w:rsidRPr="00F56402">
              <w:t xml:space="preserve"> годы) – </w:t>
            </w:r>
            <w:r w:rsidR="00E47447" w:rsidRPr="00F56402">
              <w:t>рефлексивно-</w:t>
            </w:r>
            <w:r w:rsidR="001101FE" w:rsidRPr="00F56402">
              <w:t>обобщающий</w:t>
            </w:r>
            <w:r w:rsidR="00120043" w:rsidRPr="00F56402">
              <w:t>.</w:t>
            </w:r>
            <w:r w:rsidRPr="00F56402">
              <w:t xml:space="preserve"> </w:t>
            </w:r>
          </w:p>
        </w:tc>
      </w:tr>
      <w:tr w:rsidR="00E1388E" w:rsidRPr="0022771C">
        <w:tc>
          <w:tcPr>
            <w:tcW w:w="0" w:type="auto"/>
          </w:tcPr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Законодательная база для разработки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рограммы развития</w:t>
            </w:r>
          </w:p>
        </w:tc>
        <w:tc>
          <w:tcPr>
            <w:tcW w:w="0" w:type="auto"/>
          </w:tcPr>
          <w:p w:rsidR="004B3656" w:rsidRPr="00E969A8" w:rsidRDefault="00E1388E" w:rsidP="00E22653">
            <w:pPr>
              <w:shd w:val="clear" w:color="auto" w:fill="FFFFFF"/>
              <w:spacing w:line="276" w:lineRule="auto"/>
              <w:jc w:val="both"/>
            </w:pPr>
            <w:proofErr w:type="gramStart"/>
            <w:r w:rsidRPr="00E969A8">
              <w:t xml:space="preserve">Конституция </w:t>
            </w:r>
            <w:r w:rsidR="00684D04" w:rsidRPr="00E969A8">
              <w:t xml:space="preserve"> и законы </w:t>
            </w:r>
            <w:r w:rsidRPr="00E969A8">
              <w:t>РФ</w:t>
            </w:r>
            <w:r w:rsidR="00120043" w:rsidRPr="00E969A8">
              <w:t>;</w:t>
            </w:r>
            <w:r w:rsidR="001101FE" w:rsidRPr="00E969A8">
              <w:t xml:space="preserve"> </w:t>
            </w:r>
            <w:r w:rsidRPr="00E969A8">
              <w:t>Ф</w:t>
            </w:r>
            <w:r w:rsidR="00C1161D">
              <w:t>З № 273</w:t>
            </w:r>
            <w:r w:rsidR="00A773B2">
              <w:t xml:space="preserve"> от</w:t>
            </w:r>
            <w:r w:rsidR="00C1161D">
              <w:t xml:space="preserve"> </w:t>
            </w:r>
            <w:r w:rsidR="00A773B2">
              <w:t>21 декабря 2012г</w:t>
            </w:r>
            <w:r w:rsidRPr="00E969A8">
              <w:t xml:space="preserve"> «Об образовании</w:t>
            </w:r>
            <w:r w:rsidR="00A773B2">
              <w:t xml:space="preserve"> </w:t>
            </w:r>
            <w:r w:rsidR="00C1161D">
              <w:t>в Российской Федерации</w:t>
            </w:r>
            <w:r w:rsidRPr="00E969A8">
              <w:t>»</w:t>
            </w:r>
            <w:r w:rsidR="00120043" w:rsidRPr="00E969A8">
              <w:t>;</w:t>
            </w:r>
            <w:r w:rsidR="001101FE" w:rsidRPr="00E969A8">
              <w:t xml:space="preserve"> «</w:t>
            </w:r>
            <w:r w:rsidR="00684D04" w:rsidRPr="00E969A8">
              <w:t>Конвенция о правах ребенка</w:t>
            </w:r>
            <w:r w:rsidR="001101FE" w:rsidRPr="00E969A8">
              <w:t>»</w:t>
            </w:r>
            <w:r w:rsidR="00684D04" w:rsidRPr="00E969A8">
              <w:t>;</w:t>
            </w:r>
            <w:r w:rsidR="001101FE" w:rsidRPr="00E969A8">
              <w:t xml:space="preserve"> «</w:t>
            </w:r>
            <w:r w:rsidRPr="00E969A8">
              <w:t>Типовое положение об общеобразовательном учреждении</w:t>
            </w:r>
            <w:r w:rsidR="001101FE" w:rsidRPr="00E969A8">
              <w:t>»</w:t>
            </w:r>
            <w:r w:rsidR="00120043" w:rsidRPr="00E969A8">
              <w:t>;</w:t>
            </w:r>
            <w:r w:rsidR="001101FE" w:rsidRPr="00E969A8">
              <w:t xml:space="preserve"> «</w:t>
            </w:r>
            <w:r w:rsidRPr="00E969A8">
              <w:t>Концепция модернизации российского образования на период  до 20</w:t>
            </w:r>
            <w:r w:rsidR="00120043" w:rsidRPr="00E969A8">
              <w:t>20</w:t>
            </w:r>
            <w:r w:rsidRPr="00E969A8">
              <w:t xml:space="preserve"> года</w:t>
            </w:r>
            <w:r w:rsidR="001101FE" w:rsidRPr="00E969A8">
              <w:t>»</w:t>
            </w:r>
            <w:r w:rsidR="00684D04" w:rsidRPr="00E969A8">
              <w:t>;</w:t>
            </w:r>
            <w:r w:rsidR="001101FE" w:rsidRPr="00E969A8">
              <w:t xml:space="preserve"> «</w:t>
            </w:r>
            <w:r w:rsidR="00684D04" w:rsidRPr="00E969A8">
              <w:t>Н</w:t>
            </w:r>
            <w:r w:rsidRPr="00E969A8">
              <w:t>ациональный проект «Образование»</w:t>
            </w:r>
            <w:r w:rsidR="00684D04" w:rsidRPr="00E969A8">
              <w:t>;</w:t>
            </w:r>
            <w:r w:rsidR="001101FE" w:rsidRPr="00E969A8">
              <w:t xml:space="preserve"> </w:t>
            </w:r>
            <w:r w:rsidR="0053216F" w:rsidRPr="00E969A8">
              <w:t xml:space="preserve">Федеральный государственный стандарт </w:t>
            </w:r>
            <w:r w:rsidR="00C1161D">
              <w:t>основного</w:t>
            </w:r>
            <w:r w:rsidR="0053216F" w:rsidRPr="00E969A8">
              <w:t xml:space="preserve"> общего образования </w:t>
            </w:r>
            <w:r w:rsidR="0053216F" w:rsidRPr="00A773B2">
              <w:t xml:space="preserve">(Приказ МО и науки РФ № </w:t>
            </w:r>
            <w:r w:rsidR="00A773B2">
              <w:t>1897 от 17</w:t>
            </w:r>
            <w:r w:rsidR="0053216F" w:rsidRPr="00A773B2">
              <w:t>.</w:t>
            </w:r>
            <w:r w:rsidR="00A773B2">
              <w:t>12.2010</w:t>
            </w:r>
            <w:r w:rsidR="0053216F" w:rsidRPr="00A773B2">
              <w:t xml:space="preserve"> г.);</w:t>
            </w:r>
            <w:proofErr w:type="gramEnd"/>
            <w:r w:rsidR="0053216F">
              <w:t xml:space="preserve"> </w:t>
            </w:r>
            <w:r w:rsidR="001101FE" w:rsidRPr="00E969A8">
              <w:t>у</w:t>
            </w:r>
            <w:r w:rsidRPr="00E969A8">
              <w:t xml:space="preserve">став </w:t>
            </w:r>
            <w:r w:rsidR="008103A3">
              <w:t xml:space="preserve">МОУ </w:t>
            </w:r>
            <w:proofErr w:type="spellStart"/>
            <w:r w:rsidR="008103A3">
              <w:t>Мышкинской</w:t>
            </w:r>
            <w:proofErr w:type="spellEnd"/>
            <w:r w:rsidR="008103A3">
              <w:t xml:space="preserve"> СОШ</w:t>
            </w:r>
          </w:p>
        </w:tc>
      </w:tr>
      <w:tr w:rsidR="00E1388E" w:rsidRPr="0022771C">
        <w:tc>
          <w:tcPr>
            <w:tcW w:w="0" w:type="auto"/>
          </w:tcPr>
          <w:p w:rsidR="00E1388E" w:rsidRPr="00E969A8" w:rsidRDefault="00E1388E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реализации </w:t>
            </w:r>
            <w:r w:rsidR="001101FE" w:rsidRPr="00E969A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E1388E" w:rsidRPr="008103A3" w:rsidRDefault="008103A3" w:rsidP="00E22653">
            <w:pPr>
              <w:pStyle w:val="af5"/>
              <w:tabs>
                <w:tab w:val="left" w:pos="1239"/>
              </w:tabs>
              <w:spacing w:before="120" w:after="120"/>
              <w:ind w:left="75" w:hanging="12"/>
              <w:rPr>
                <w:rFonts w:ascii="Times New Roman" w:hAnsi="Times New Roman"/>
                <w:sz w:val="24"/>
              </w:rPr>
            </w:pPr>
            <w:r w:rsidRPr="00092280">
              <w:rPr>
                <w:rFonts w:ascii="Times New Roman" w:hAnsi="Times New Roman"/>
                <w:sz w:val="24"/>
              </w:rPr>
              <w:t>Государственное задание на оказание государственных услуг (выполнение работ)</w:t>
            </w:r>
          </w:p>
        </w:tc>
      </w:tr>
      <w:tr w:rsidR="004B3656" w:rsidRPr="0022771C">
        <w:tc>
          <w:tcPr>
            <w:tcW w:w="0" w:type="auto"/>
          </w:tcPr>
          <w:p w:rsidR="004B3656" w:rsidRPr="00E969A8" w:rsidRDefault="004B3656" w:rsidP="00E22653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969A8">
              <w:rPr>
                <w:rStyle w:val="ab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969A8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</w:tcPr>
          <w:p w:rsidR="004B3656" w:rsidRPr="00E969A8" w:rsidRDefault="004B3656" w:rsidP="00E22653">
            <w:pPr>
              <w:spacing w:line="276" w:lineRule="auto"/>
              <w:jc w:val="both"/>
            </w:pPr>
            <w:r w:rsidRPr="00E969A8">
              <w:t>осуществляется</w:t>
            </w:r>
            <w:r w:rsidRPr="00E969A8">
              <w:rPr>
                <w:rStyle w:val="ab"/>
              </w:rPr>
              <w:t xml:space="preserve"> </w:t>
            </w:r>
            <w:r w:rsidRPr="00E969A8">
              <w:t xml:space="preserve">Управляющим советом, </w:t>
            </w:r>
            <w:r w:rsidR="008103A3">
              <w:t>общешкольным родительским комитетом,</w:t>
            </w:r>
            <w:r w:rsidR="00590B55">
              <w:t xml:space="preserve"> </w:t>
            </w:r>
            <w:r w:rsidRPr="00E969A8">
              <w:t>админист</w:t>
            </w:r>
            <w:r w:rsidR="00C1161D">
              <w:t>рацией школы, советом учащихся.</w:t>
            </w:r>
          </w:p>
          <w:p w:rsidR="004B3656" w:rsidRPr="00E969A8" w:rsidRDefault="004B3656" w:rsidP="00E22653">
            <w:pPr>
              <w:pStyle w:val="20"/>
              <w:spacing w:after="0" w:line="276" w:lineRule="auto"/>
              <w:ind w:left="0"/>
              <w:rPr>
                <w:sz w:val="24"/>
                <w:szCs w:val="24"/>
                <w:highlight w:val="lightGray"/>
              </w:rPr>
            </w:pPr>
          </w:p>
        </w:tc>
      </w:tr>
    </w:tbl>
    <w:p w:rsidR="00123B8E" w:rsidRDefault="004B3656" w:rsidP="00E22653">
      <w:pPr>
        <w:spacing w:line="276" w:lineRule="auto"/>
        <w:ind w:hanging="360"/>
      </w:pPr>
      <w:r>
        <w:rPr>
          <w:rStyle w:val="ab"/>
          <w:sz w:val="28"/>
          <w:szCs w:val="28"/>
        </w:rPr>
        <w:t xml:space="preserve"> </w:t>
      </w:r>
    </w:p>
    <w:p w:rsidR="00F63C86" w:rsidRPr="00F63C86" w:rsidRDefault="0053216F" w:rsidP="00E22653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63C86" w:rsidRPr="00F63C86">
        <w:rPr>
          <w:b/>
          <w:sz w:val="28"/>
          <w:szCs w:val="28"/>
        </w:rPr>
        <w:lastRenderedPageBreak/>
        <w:t xml:space="preserve">РАЗДЕЛ </w:t>
      </w:r>
      <w:r w:rsidR="001E7571">
        <w:rPr>
          <w:b/>
          <w:sz w:val="28"/>
          <w:szCs w:val="28"/>
        </w:rPr>
        <w:t xml:space="preserve"> 2</w:t>
      </w:r>
    </w:p>
    <w:p w:rsidR="00A242C2" w:rsidRPr="00156B26" w:rsidRDefault="004A7F13" w:rsidP="00E22653">
      <w:pPr>
        <w:spacing w:line="276" w:lineRule="auto"/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И</w:t>
      </w:r>
      <w:r w:rsidR="00015389" w:rsidRPr="00156B26">
        <w:rPr>
          <w:b/>
          <w:sz w:val="28"/>
          <w:szCs w:val="28"/>
        </w:rPr>
        <w:t>НФОРМАЦИОННАЯ СПРАВКА О ШКОЛЕ</w:t>
      </w:r>
    </w:p>
    <w:p w:rsidR="00FF2748" w:rsidRDefault="00FF2748" w:rsidP="00E226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748" w:rsidRPr="00697DAB" w:rsidRDefault="004A5636" w:rsidP="00E22653">
      <w:pPr>
        <w:spacing w:line="276" w:lineRule="auto"/>
        <w:jc w:val="center"/>
      </w:pPr>
      <w:r>
        <w:rPr>
          <w:b/>
          <w:u w:val="single"/>
        </w:rPr>
        <w:t>2</w:t>
      </w:r>
      <w:r w:rsidR="00697DAB" w:rsidRPr="00697DAB">
        <w:rPr>
          <w:b/>
          <w:u w:val="single"/>
        </w:rPr>
        <w:t xml:space="preserve">.1. </w:t>
      </w:r>
      <w:r w:rsidR="00FF2748" w:rsidRPr="00697DAB">
        <w:rPr>
          <w:b/>
          <w:u w:val="single"/>
        </w:rPr>
        <w:t xml:space="preserve">Общая характеристика </w:t>
      </w:r>
      <w:r w:rsidR="00F2612D">
        <w:rPr>
          <w:b/>
          <w:u w:val="single"/>
        </w:rPr>
        <w:t>организации</w:t>
      </w:r>
    </w:p>
    <w:p w:rsidR="00697DAB" w:rsidRDefault="00697DAB" w:rsidP="00E22653">
      <w:pPr>
        <w:spacing w:line="276" w:lineRule="auto"/>
        <w:jc w:val="center"/>
      </w:pPr>
    </w:p>
    <w:p w:rsidR="00FF2748" w:rsidRPr="00714B02" w:rsidRDefault="00FF2748" w:rsidP="00E22653">
      <w:pPr>
        <w:spacing w:line="276" w:lineRule="auto"/>
        <w:ind w:firstLine="709"/>
      </w:pPr>
      <w:r w:rsidRPr="00714B02">
        <w:t>По своему статусу, установленному при государственной аккредитации</w:t>
      </w:r>
      <w:r w:rsidR="00714B02" w:rsidRPr="00714B02">
        <w:t xml:space="preserve"> (свидетельство  о государственной аккредитации</w:t>
      </w:r>
      <w:proofErr w:type="gramStart"/>
      <w:r w:rsidR="00E960FD">
        <w:t xml:space="preserve"> :</w:t>
      </w:r>
      <w:proofErr w:type="gramEnd"/>
      <w:r w:rsidR="00E960FD">
        <w:t xml:space="preserve"> с</w:t>
      </w:r>
      <w:r w:rsidR="00E960FD" w:rsidRPr="008E7C41">
        <w:t>ерия 76А01 № 0000352</w:t>
      </w:r>
      <w:r w:rsidR="00E960FD">
        <w:t xml:space="preserve"> выдано </w:t>
      </w:r>
      <w:r w:rsidR="00590B55">
        <w:t xml:space="preserve"> </w:t>
      </w:r>
      <w:r w:rsidR="00E960FD" w:rsidRPr="008E7C41">
        <w:t>22 апреля 2016 года</w:t>
      </w:r>
      <w:r w:rsidR="00590B55">
        <w:t xml:space="preserve"> </w:t>
      </w:r>
      <w:r w:rsidR="00714B02" w:rsidRPr="00714B02">
        <w:t>)</w:t>
      </w:r>
      <w:r w:rsidRPr="00714B02">
        <w:t xml:space="preserve">, </w:t>
      </w:r>
      <w:r w:rsidR="00000291">
        <w:t>ш</w:t>
      </w:r>
      <w:r w:rsidRPr="00714B02">
        <w:t xml:space="preserve">кола является: тип – </w:t>
      </w:r>
      <w:r w:rsidR="00AE458D" w:rsidRPr="00714B02">
        <w:t xml:space="preserve">бюджетное </w:t>
      </w:r>
      <w:r w:rsidRPr="00714B02">
        <w:t>общеобразовательное учреждение; вид – средняя общеобразовательная школа.</w:t>
      </w:r>
    </w:p>
    <w:p w:rsidR="00590B55" w:rsidRDefault="00FF2748" w:rsidP="00E22653">
      <w:pPr>
        <w:spacing w:line="276" w:lineRule="auto"/>
        <w:ind w:left="360"/>
        <w:jc w:val="both"/>
      </w:pPr>
      <w:r w:rsidRPr="00714B02">
        <w:t xml:space="preserve">Образовательную деятельность школа </w:t>
      </w:r>
      <w:proofErr w:type="gramStart"/>
      <w:r w:rsidRPr="00714B02">
        <w:t xml:space="preserve">осуществляет в соответствии с Лицензией </w:t>
      </w:r>
      <w:r w:rsidR="00590B55">
        <w:t xml:space="preserve">  </w:t>
      </w:r>
      <w:r w:rsidR="008369FF" w:rsidRPr="008E7C41">
        <w:t>серия 76Л02 № 0001017</w:t>
      </w:r>
      <w:r w:rsidR="008369FF">
        <w:t xml:space="preserve"> выдана</w:t>
      </w:r>
      <w:proofErr w:type="gramEnd"/>
      <w:r w:rsidR="008369FF">
        <w:t xml:space="preserve"> </w:t>
      </w:r>
      <w:r w:rsidR="008369FF" w:rsidRPr="008E7C41">
        <w:t>"19" апреля 2016 года</w:t>
      </w:r>
      <w:r w:rsidR="00590B55">
        <w:t xml:space="preserve"> </w:t>
      </w:r>
      <w:r w:rsidR="00714B02" w:rsidRPr="00714B02">
        <w:t>на право оказывать образовательные услуги по реализации образовательных программ по видам образ</w:t>
      </w:r>
      <w:r w:rsidR="00590B55">
        <w:t>ования, по уровням образования.</w:t>
      </w:r>
    </w:p>
    <w:p w:rsidR="00714B02" w:rsidRDefault="00FF2748" w:rsidP="00E22653">
      <w:pPr>
        <w:tabs>
          <w:tab w:val="left" w:pos="720"/>
        </w:tabs>
        <w:spacing w:line="276" w:lineRule="auto"/>
        <w:jc w:val="both"/>
      </w:pPr>
      <w:r>
        <w:t>Управление Школой осуществляется в соответствии</w:t>
      </w:r>
      <w:r w:rsidR="00714B02">
        <w:t>:</w:t>
      </w:r>
      <w:r>
        <w:t xml:space="preserve"> </w:t>
      </w:r>
    </w:p>
    <w:p w:rsidR="00714B02" w:rsidRPr="00D573FC" w:rsidRDefault="00714B02" w:rsidP="00E22653">
      <w:pPr>
        <w:spacing w:line="276" w:lineRule="auto"/>
        <w:jc w:val="both"/>
        <w:rPr>
          <w:sz w:val="22"/>
          <w:szCs w:val="22"/>
        </w:rPr>
      </w:pPr>
      <w:r w:rsidRPr="00D573FC">
        <w:rPr>
          <w:b/>
          <w:i/>
          <w:sz w:val="22"/>
          <w:szCs w:val="22"/>
        </w:rPr>
        <w:t xml:space="preserve">       </w:t>
      </w:r>
      <w:r w:rsidRPr="00D573F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D573FC">
        <w:rPr>
          <w:sz w:val="22"/>
          <w:szCs w:val="22"/>
        </w:rPr>
        <w:t>ФЗ</w:t>
      </w:r>
      <w:r>
        <w:rPr>
          <w:sz w:val="22"/>
          <w:szCs w:val="22"/>
        </w:rPr>
        <w:t xml:space="preserve"> от 21</w:t>
      </w:r>
      <w:r w:rsidRPr="00D573FC">
        <w:rPr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D573FC">
          <w:rPr>
            <w:sz w:val="22"/>
            <w:szCs w:val="22"/>
          </w:rPr>
          <w:t>2012 г</w:t>
        </w:r>
      </w:smartTag>
      <w:r w:rsidRPr="00D573FC">
        <w:rPr>
          <w:sz w:val="22"/>
          <w:szCs w:val="22"/>
        </w:rPr>
        <w:t>. N 273 «Об образовании в Российской Федерации»</w:t>
      </w:r>
    </w:p>
    <w:p w:rsidR="00714B02" w:rsidRPr="00D573FC" w:rsidRDefault="00714B02" w:rsidP="00E22653">
      <w:pPr>
        <w:spacing w:line="276" w:lineRule="auto"/>
        <w:jc w:val="both"/>
        <w:rPr>
          <w:sz w:val="22"/>
          <w:szCs w:val="22"/>
        </w:rPr>
      </w:pPr>
      <w:r w:rsidRPr="00D573FC">
        <w:rPr>
          <w:sz w:val="22"/>
          <w:szCs w:val="22"/>
        </w:rPr>
        <w:t>- приказ министерства образования и науки РФ от 17.12.2010г. №</w:t>
      </w:r>
      <w:r>
        <w:rPr>
          <w:sz w:val="22"/>
          <w:szCs w:val="22"/>
        </w:rPr>
        <w:t xml:space="preserve"> </w:t>
      </w:r>
      <w:r w:rsidRPr="00D573FC">
        <w:rPr>
          <w:sz w:val="22"/>
          <w:szCs w:val="22"/>
        </w:rPr>
        <w:t>1897 «Об утверждении федерального государственного стандарта основного общего образования (зарегистрирован Минюстом 01.02.2011 г. №</w:t>
      </w:r>
      <w:r>
        <w:rPr>
          <w:sz w:val="22"/>
          <w:szCs w:val="22"/>
        </w:rPr>
        <w:t xml:space="preserve"> </w:t>
      </w:r>
      <w:r w:rsidRPr="00D573FC">
        <w:rPr>
          <w:sz w:val="22"/>
          <w:szCs w:val="22"/>
        </w:rPr>
        <w:t>19644)</w:t>
      </w:r>
    </w:p>
    <w:p w:rsidR="00714B02" w:rsidRPr="00D573FC" w:rsidRDefault="00714B02" w:rsidP="00E22653">
      <w:pPr>
        <w:spacing w:line="276" w:lineRule="auto"/>
        <w:jc w:val="both"/>
        <w:rPr>
          <w:sz w:val="22"/>
          <w:szCs w:val="22"/>
        </w:rPr>
      </w:pPr>
      <w:r w:rsidRPr="00D573FC">
        <w:rPr>
          <w:sz w:val="22"/>
          <w:szCs w:val="22"/>
        </w:rPr>
        <w:t>- приказ министерства образования и науки РФ от 28.12.2010 №</w:t>
      </w:r>
      <w:r>
        <w:rPr>
          <w:sz w:val="22"/>
          <w:szCs w:val="22"/>
        </w:rPr>
        <w:t xml:space="preserve"> </w:t>
      </w:r>
      <w:r w:rsidRPr="00D573FC">
        <w:rPr>
          <w:sz w:val="22"/>
          <w:szCs w:val="22"/>
        </w:rPr>
        <w:t>2106 «Об утверждении федеральных требований к ОУ в части охраны здоровья обучающихся, воспитанников»</w:t>
      </w:r>
    </w:p>
    <w:p w:rsidR="00714B02" w:rsidRPr="00D573FC" w:rsidRDefault="00714B02" w:rsidP="00E22653">
      <w:pPr>
        <w:spacing w:line="276" w:lineRule="auto"/>
        <w:jc w:val="both"/>
        <w:rPr>
          <w:sz w:val="22"/>
          <w:szCs w:val="22"/>
        </w:rPr>
      </w:pPr>
      <w:r w:rsidRPr="00D573FC">
        <w:rPr>
          <w:sz w:val="22"/>
          <w:szCs w:val="22"/>
        </w:rPr>
        <w:t>- приказ министерства образования и науки РФ от 04.10.2010 № 986 «Об утверждении федеральных требований к ОУ в части минимальной оснащенности учебного процесса и оборудования учебных помещений»</w:t>
      </w:r>
    </w:p>
    <w:p w:rsidR="00714B02" w:rsidRPr="00D573FC" w:rsidRDefault="00714B02" w:rsidP="00E22653">
      <w:pPr>
        <w:spacing w:line="276" w:lineRule="auto"/>
        <w:jc w:val="both"/>
        <w:rPr>
          <w:sz w:val="22"/>
          <w:szCs w:val="22"/>
        </w:rPr>
      </w:pPr>
      <w:r w:rsidRPr="00D573FC">
        <w:rPr>
          <w:sz w:val="22"/>
          <w:szCs w:val="22"/>
        </w:rPr>
        <w:t>- Письмо Министерства образования и науки РФ от 24.11.2011г. №МД-1552/03 «Об оснащении образовательных учреждений учебным и учебно-лабораторным оборудованием»</w:t>
      </w:r>
    </w:p>
    <w:p w:rsidR="00714B02" w:rsidRPr="00D573FC" w:rsidRDefault="00714B02" w:rsidP="00E22653">
      <w:pPr>
        <w:pStyle w:val="afa"/>
        <w:spacing w:line="276" w:lineRule="auto"/>
        <w:ind w:firstLine="0"/>
        <w:rPr>
          <w:rStyle w:val="Zag11"/>
          <w:sz w:val="22"/>
          <w:szCs w:val="22"/>
        </w:rPr>
      </w:pPr>
      <w:r w:rsidRPr="00D573FC">
        <w:rPr>
          <w:rStyle w:val="Zag11"/>
          <w:sz w:val="22"/>
          <w:szCs w:val="22"/>
        </w:rPr>
        <w:t>- «Санитарно-эпидемиологические требования к условиям и организации обучения в ОУ» 2.4.4.2821-10 (утв. Постановлением Главного государственного санитарного врача РФ от 29.11.2010  №189)</w:t>
      </w:r>
    </w:p>
    <w:p w:rsidR="00714B02" w:rsidRPr="00D573FC" w:rsidRDefault="00714B02" w:rsidP="00E22653">
      <w:pPr>
        <w:spacing w:line="276" w:lineRule="auto"/>
        <w:jc w:val="both"/>
        <w:rPr>
          <w:sz w:val="22"/>
          <w:szCs w:val="22"/>
        </w:rPr>
      </w:pPr>
      <w:r w:rsidRPr="00D573FC">
        <w:rPr>
          <w:sz w:val="22"/>
          <w:szCs w:val="22"/>
        </w:rPr>
        <w:t xml:space="preserve">- Устав </w:t>
      </w:r>
      <w:r w:rsidR="00590B55">
        <w:rPr>
          <w:rStyle w:val="zag110"/>
          <w:sz w:val="22"/>
          <w:szCs w:val="22"/>
        </w:rPr>
        <w:t xml:space="preserve">МОУ </w:t>
      </w:r>
      <w:proofErr w:type="spellStart"/>
      <w:r w:rsidR="00590B55">
        <w:rPr>
          <w:rStyle w:val="zag110"/>
          <w:sz w:val="22"/>
          <w:szCs w:val="22"/>
        </w:rPr>
        <w:t>Мышкинской</w:t>
      </w:r>
      <w:proofErr w:type="spellEnd"/>
      <w:r w:rsidR="00590B55">
        <w:rPr>
          <w:rStyle w:val="zag110"/>
          <w:sz w:val="22"/>
          <w:szCs w:val="22"/>
        </w:rPr>
        <w:t xml:space="preserve"> СО</w:t>
      </w:r>
      <w:r w:rsidR="008369FF">
        <w:rPr>
          <w:rStyle w:val="zag110"/>
          <w:sz w:val="22"/>
          <w:szCs w:val="22"/>
        </w:rPr>
        <w:t>Ш.</w:t>
      </w:r>
    </w:p>
    <w:p w:rsidR="00FF2748" w:rsidRDefault="00FF2748" w:rsidP="00E22653">
      <w:pPr>
        <w:spacing w:line="276" w:lineRule="auto"/>
        <w:ind w:firstLine="720"/>
        <w:jc w:val="both"/>
      </w:pPr>
      <w:r>
        <w:t xml:space="preserve">Органами управления Школы являются: общее собрание </w:t>
      </w:r>
      <w:r w:rsidR="00A016BF">
        <w:t>работников</w:t>
      </w:r>
      <w:r>
        <w:t xml:space="preserve"> </w:t>
      </w:r>
      <w:r w:rsidR="00A016BF">
        <w:t>учреждения</w:t>
      </w:r>
      <w:r>
        <w:t>, Педагогический совет, Методический</w:t>
      </w:r>
      <w:r w:rsidR="00635344">
        <w:t xml:space="preserve"> совет</w:t>
      </w:r>
      <w:r>
        <w:t xml:space="preserve">, Управляющий совет Школы, Общешкольный родительский комитет. Ученическое самоуправление осуществляется </w:t>
      </w:r>
      <w:r w:rsidR="00714B02">
        <w:t>на классных у</w:t>
      </w:r>
      <w:r w:rsidR="00635344">
        <w:t>ровнях и Совета обучающихся.</w:t>
      </w:r>
      <w:r>
        <w:t xml:space="preserve"> Порядок создания, состав и полномочия органов самоуправления, а также порядок их деятельности определяются Уставом школы. Единоличным исполнительным органо</w:t>
      </w:r>
      <w:r w:rsidR="00A016BF">
        <w:t>м Школы является директор.</w:t>
      </w:r>
    </w:p>
    <w:p w:rsidR="00FF2748" w:rsidRDefault="00FF2748" w:rsidP="00E22653">
      <w:pPr>
        <w:spacing w:line="276" w:lineRule="auto"/>
        <w:jc w:val="center"/>
        <w:rPr>
          <w:b/>
          <w:u w:val="single"/>
        </w:rPr>
      </w:pPr>
    </w:p>
    <w:p w:rsidR="001E7571" w:rsidRDefault="001E7571" w:rsidP="00E22653">
      <w:pPr>
        <w:spacing w:line="276" w:lineRule="auto"/>
        <w:jc w:val="center"/>
        <w:rPr>
          <w:b/>
          <w:u w:val="single"/>
        </w:rPr>
      </w:pPr>
    </w:p>
    <w:p w:rsidR="00262682" w:rsidRDefault="00262682" w:rsidP="00E22653">
      <w:pPr>
        <w:spacing w:line="276" w:lineRule="auto"/>
        <w:jc w:val="center"/>
        <w:rPr>
          <w:b/>
          <w:u w:val="single"/>
        </w:rPr>
      </w:pPr>
    </w:p>
    <w:p w:rsidR="00262682" w:rsidRDefault="00262682" w:rsidP="00E22653">
      <w:pPr>
        <w:spacing w:line="276" w:lineRule="auto"/>
        <w:jc w:val="center"/>
        <w:rPr>
          <w:b/>
          <w:u w:val="single"/>
        </w:rPr>
      </w:pPr>
    </w:p>
    <w:p w:rsidR="00FF2748" w:rsidRDefault="004A5636" w:rsidP="00E2265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697DAB">
        <w:rPr>
          <w:b/>
          <w:u w:val="single"/>
        </w:rPr>
        <w:t>.</w:t>
      </w:r>
      <w:r w:rsidR="00FF2748">
        <w:rPr>
          <w:b/>
          <w:u w:val="single"/>
        </w:rPr>
        <w:t>2. Особен</w:t>
      </w:r>
      <w:r w:rsidR="00697DAB">
        <w:rPr>
          <w:b/>
          <w:u w:val="single"/>
        </w:rPr>
        <w:t>ности образовательного процесса</w:t>
      </w:r>
    </w:p>
    <w:p w:rsidR="00697DAB" w:rsidRDefault="00697DAB" w:rsidP="00E22653">
      <w:pPr>
        <w:spacing w:line="276" w:lineRule="auto"/>
        <w:jc w:val="center"/>
        <w:rPr>
          <w:b/>
          <w:u w:val="single"/>
        </w:rPr>
      </w:pPr>
    </w:p>
    <w:p w:rsidR="00FF2748" w:rsidRDefault="00FF2748" w:rsidP="00E22653">
      <w:pPr>
        <w:spacing w:line="276" w:lineRule="auto"/>
        <w:ind w:firstLine="709"/>
      </w:pPr>
      <w:r>
        <w:t>Обучение ведется по следующим образовательным программам:</w:t>
      </w:r>
    </w:p>
    <w:tbl>
      <w:tblPr>
        <w:tblW w:w="4022" w:type="pct"/>
        <w:jc w:val="center"/>
        <w:tblInd w:w="-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07"/>
        <w:gridCol w:w="3954"/>
        <w:gridCol w:w="3623"/>
        <w:gridCol w:w="3857"/>
      </w:tblGrid>
      <w:tr w:rsidR="00714B02" w:rsidTr="00D9082E">
        <w:trPr>
          <w:cantSplit/>
          <w:jc w:val="center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№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Наименование программ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Уровень,</w:t>
            </w:r>
          </w:p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направленность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Сроки / классы</w:t>
            </w:r>
          </w:p>
        </w:tc>
      </w:tr>
      <w:tr w:rsidR="00714B02" w:rsidTr="00D9082E">
        <w:trPr>
          <w:cantSplit/>
          <w:jc w:val="center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suppressAutoHyphens/>
              <w:spacing w:line="276" w:lineRule="auto"/>
            </w:pPr>
            <w:r>
              <w:t>Начальное общее образование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pStyle w:val="ad"/>
              <w:suppressAutoHyphens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(основная)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4 года/</w:t>
            </w:r>
          </w:p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1-4</w:t>
            </w:r>
          </w:p>
        </w:tc>
      </w:tr>
      <w:tr w:rsidR="00714B02" w:rsidTr="00D9082E">
        <w:trPr>
          <w:cantSplit/>
          <w:jc w:val="center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suppressAutoHyphens/>
              <w:spacing w:line="276" w:lineRule="auto"/>
            </w:pPr>
            <w:r>
              <w:t>Основное общее образование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(основная)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5 лет/</w:t>
            </w:r>
          </w:p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5-9</w:t>
            </w:r>
          </w:p>
        </w:tc>
      </w:tr>
      <w:tr w:rsidR="00714B02" w:rsidTr="00D9082E">
        <w:trPr>
          <w:cantSplit/>
          <w:jc w:val="center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suppressAutoHyphens/>
              <w:spacing w:line="276" w:lineRule="auto"/>
            </w:pPr>
            <w:r>
              <w:t>Среднее  общее образование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(основная)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2 года/</w:t>
            </w:r>
          </w:p>
          <w:p w:rsidR="00714B02" w:rsidRDefault="00714B02" w:rsidP="00E22653">
            <w:pPr>
              <w:suppressAutoHyphens/>
              <w:spacing w:line="276" w:lineRule="auto"/>
              <w:jc w:val="center"/>
            </w:pPr>
            <w:r>
              <w:t>10-11</w:t>
            </w:r>
          </w:p>
        </w:tc>
      </w:tr>
    </w:tbl>
    <w:p w:rsidR="00FF2748" w:rsidRPr="005C247E" w:rsidRDefault="00FF2748" w:rsidP="00E22653">
      <w:pPr>
        <w:pStyle w:val="220"/>
        <w:spacing w:line="276" w:lineRule="auto"/>
        <w:ind w:firstLine="0"/>
        <w:rPr>
          <w:rFonts w:ascii="Times New Roman" w:hAnsi="Times New Roman" w:cs="Times New Roman"/>
          <w:color w:val="000000"/>
          <w:sz w:val="24"/>
        </w:rPr>
      </w:pPr>
    </w:p>
    <w:p w:rsidR="00FF2748" w:rsidRDefault="005C247E" w:rsidP="00E22653">
      <w:pPr>
        <w:pStyle w:val="220"/>
        <w:spacing w:line="276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5C247E">
        <w:rPr>
          <w:rFonts w:ascii="Times New Roman" w:hAnsi="Times New Roman" w:cs="Times New Roman"/>
          <w:sz w:val="24"/>
        </w:rPr>
        <w:t>Основная образовательная программа начального общего образования для школы, работающей по образовательной системе «Школа 2100» и «Гармония»,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F2748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="00FF2748">
        <w:rPr>
          <w:rFonts w:ascii="Times New Roman" w:hAnsi="Times New Roman" w:cs="Times New Roman"/>
          <w:color w:val="000000"/>
          <w:sz w:val="24"/>
        </w:rPr>
        <w:t xml:space="preserve"> В </w:t>
      </w:r>
      <w:r w:rsidR="00D9082E">
        <w:rPr>
          <w:rFonts w:ascii="Times New Roman" w:hAnsi="Times New Roman" w:cs="Times New Roman"/>
          <w:color w:val="000000"/>
          <w:sz w:val="24"/>
        </w:rPr>
        <w:t>общеобразовательных классах</w:t>
      </w:r>
      <w:r w:rsidR="00FF2748">
        <w:rPr>
          <w:rFonts w:ascii="Times New Roman" w:hAnsi="Times New Roman" w:cs="Times New Roman"/>
          <w:color w:val="000000"/>
          <w:sz w:val="24"/>
        </w:rPr>
        <w:t xml:space="preserve"> для детей с </w:t>
      </w:r>
      <w:r w:rsidR="00B23CE1">
        <w:rPr>
          <w:rFonts w:ascii="Times New Roman" w:hAnsi="Times New Roman" w:cs="Times New Roman"/>
          <w:color w:val="000000"/>
          <w:sz w:val="24"/>
        </w:rPr>
        <w:t xml:space="preserve">ОВЗ </w:t>
      </w:r>
      <w:r w:rsidR="00FF2748">
        <w:rPr>
          <w:rFonts w:ascii="Times New Roman" w:hAnsi="Times New Roman" w:cs="Times New Roman"/>
          <w:color w:val="000000"/>
          <w:sz w:val="24"/>
        </w:rPr>
        <w:t xml:space="preserve"> обучение ведется  </w:t>
      </w:r>
      <w:r w:rsidR="00D9082E">
        <w:rPr>
          <w:rFonts w:ascii="Times New Roman" w:hAnsi="Times New Roman" w:cs="Times New Roman"/>
          <w:color w:val="000000"/>
          <w:sz w:val="24"/>
        </w:rPr>
        <w:t>по адаптивным коррекционным  программам.</w:t>
      </w:r>
    </w:p>
    <w:p w:rsidR="00FF2748" w:rsidRDefault="00FF2748" w:rsidP="00E22653">
      <w:pPr>
        <w:spacing w:line="276" w:lineRule="auto"/>
        <w:ind w:firstLine="709"/>
        <w:jc w:val="both"/>
      </w:pPr>
      <w:r>
        <w:t xml:space="preserve">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</w:t>
      </w:r>
      <w:proofErr w:type="spellStart"/>
      <w:r>
        <w:t>здоровьесберегающие</w:t>
      </w:r>
      <w:proofErr w:type="spellEnd"/>
      <w:r>
        <w:t xml:space="preserve"> технологии, информационно-коммуникационные, технологии обучения в сотрудничестве. </w:t>
      </w:r>
    </w:p>
    <w:p w:rsidR="00FF2748" w:rsidRPr="000F19FB" w:rsidRDefault="00FF2748" w:rsidP="00E22653">
      <w:pPr>
        <w:spacing w:line="276" w:lineRule="auto"/>
        <w:ind w:firstLine="709"/>
        <w:jc w:val="both"/>
        <w:rPr>
          <w:i/>
        </w:rPr>
      </w:pPr>
      <w:r w:rsidRPr="000F19FB">
        <w:t xml:space="preserve">Основные направления воспитательной деятельности: </w:t>
      </w:r>
      <w:proofErr w:type="spellStart"/>
      <w:r w:rsidRPr="000F19FB">
        <w:t>гражданско</w:t>
      </w:r>
      <w:proofErr w:type="spellEnd"/>
      <w:r w:rsidRPr="000F19FB">
        <w:t>–патриотическое, нравственно</w:t>
      </w:r>
      <w:r>
        <w:t>е</w:t>
      </w:r>
      <w:r w:rsidRPr="000F19FB">
        <w:t>, познават</w:t>
      </w:r>
      <w:r w:rsidR="005C247E">
        <w:t xml:space="preserve">ельное, спортивное, </w:t>
      </w:r>
      <w:proofErr w:type="spellStart"/>
      <w:r w:rsidR="005C247E">
        <w:t>досуговое</w:t>
      </w:r>
      <w:proofErr w:type="spellEnd"/>
      <w:r w:rsidRPr="000F19FB">
        <w:t xml:space="preserve">. </w:t>
      </w:r>
    </w:p>
    <w:p w:rsidR="00FF2748" w:rsidRDefault="00FF2748" w:rsidP="00E22653">
      <w:pPr>
        <w:spacing w:line="276" w:lineRule="auto"/>
        <w:ind w:firstLine="709"/>
        <w:jc w:val="both"/>
      </w:pPr>
      <w:r>
        <w:t>Внеурочная, внеклассная деятельность осуществляется в виде индивидуальных</w:t>
      </w:r>
      <w:r w:rsidR="005C247E">
        <w:t xml:space="preserve"> и групповых занятий,</w:t>
      </w:r>
      <w:r>
        <w:t xml:space="preserve"> факультативов,  элективных учебных пр</w:t>
      </w:r>
      <w:r w:rsidR="005C247E">
        <w:t xml:space="preserve">едметов, кружков, секций, </w:t>
      </w:r>
      <w:r>
        <w:t>классных часов, классных и общешкольных мероприятий.</w:t>
      </w:r>
    </w:p>
    <w:p w:rsidR="00FF2748" w:rsidRDefault="00FF2748" w:rsidP="00E22653">
      <w:pPr>
        <w:suppressAutoHyphens/>
        <w:spacing w:line="276" w:lineRule="auto"/>
        <w:ind w:firstLine="709"/>
        <w:jc w:val="both"/>
        <w:rPr>
          <w:color w:val="000000"/>
        </w:rPr>
      </w:pPr>
      <w:r>
        <w:t xml:space="preserve">В школе ведется </w:t>
      </w:r>
      <w:r>
        <w:rPr>
          <w:bCs/>
          <w:color w:val="000000"/>
        </w:rPr>
        <w:t>коррекционно-развивающая работа</w:t>
      </w:r>
      <w:r>
        <w:rPr>
          <w:color w:val="000000"/>
        </w:rPr>
        <w:t xml:space="preserve"> в нескольких направлениях:</w:t>
      </w:r>
    </w:p>
    <w:p w:rsidR="005C247E" w:rsidRDefault="00FF2748" w:rsidP="00E2265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Психолого-медико-педагогическое</w:t>
      </w:r>
      <w:proofErr w:type="spellEnd"/>
      <w:r>
        <w:rPr>
          <w:color w:val="000000"/>
        </w:rPr>
        <w:t xml:space="preserve"> сопровождение учащихся классов </w:t>
      </w:r>
      <w:r w:rsidR="00B23CE1">
        <w:rPr>
          <w:color w:val="000000"/>
        </w:rPr>
        <w:t>для детей с ОВЗ</w:t>
      </w:r>
      <w:r>
        <w:rPr>
          <w:color w:val="000000"/>
        </w:rPr>
        <w:t xml:space="preserve"> </w:t>
      </w:r>
    </w:p>
    <w:p w:rsidR="00FF2748" w:rsidRDefault="00FF2748" w:rsidP="00E22653">
      <w:pPr>
        <w:spacing w:line="276" w:lineRule="auto"/>
        <w:jc w:val="both"/>
        <w:rPr>
          <w:color w:val="000000"/>
        </w:rPr>
      </w:pPr>
      <w:r>
        <w:rPr>
          <w:color w:val="000000"/>
        </w:rPr>
        <w:t>2) Адаптация обучающихся 1, 5, 10 классов</w:t>
      </w:r>
    </w:p>
    <w:p w:rsidR="00FF2748" w:rsidRDefault="00FF2748" w:rsidP="00E22653">
      <w:pPr>
        <w:spacing w:line="276" w:lineRule="auto"/>
        <w:jc w:val="both"/>
        <w:rPr>
          <w:i/>
        </w:rPr>
      </w:pPr>
      <w:r>
        <w:t xml:space="preserve">3) Индивидуальная коррекционно-развивающая работа со слабоуспевающими, часто болеющими учащимися </w:t>
      </w:r>
    </w:p>
    <w:p w:rsidR="00FF2748" w:rsidRDefault="00FF2748" w:rsidP="00E22653">
      <w:pPr>
        <w:spacing w:line="276" w:lineRule="auto"/>
        <w:ind w:firstLine="709"/>
        <w:jc w:val="both"/>
        <w:rPr>
          <w:i/>
        </w:rPr>
      </w:pPr>
      <w:r>
        <w:t xml:space="preserve">В </w:t>
      </w:r>
      <w:r w:rsidR="005C247E">
        <w:t xml:space="preserve">МОУ </w:t>
      </w:r>
      <w:proofErr w:type="spellStart"/>
      <w:r w:rsidR="005C247E">
        <w:t>Мышкинской</w:t>
      </w:r>
      <w:proofErr w:type="spellEnd"/>
      <w:r w:rsidR="005C247E">
        <w:t xml:space="preserve"> СОШ </w:t>
      </w:r>
      <w:r>
        <w:t xml:space="preserve">сформирована </w:t>
      </w:r>
      <w:proofErr w:type="spellStart"/>
      <w:r>
        <w:t>внутришкольная</w:t>
      </w:r>
      <w:proofErr w:type="spellEnd"/>
      <w:r>
        <w:t xml:space="preserve"> система оценки качества образования. Ее цель</w:t>
      </w:r>
      <w:r>
        <w:rPr>
          <w:b/>
        </w:rPr>
        <w:t xml:space="preserve"> - </w:t>
      </w:r>
      <w: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  <w:r w:rsidR="00697DAB">
        <w:rPr>
          <w:i/>
        </w:rPr>
        <w:t xml:space="preserve"> </w:t>
      </w:r>
    </w:p>
    <w:p w:rsidR="00697DAB" w:rsidRDefault="00697DAB" w:rsidP="00E22653">
      <w:pPr>
        <w:spacing w:line="276" w:lineRule="auto"/>
        <w:ind w:firstLine="709"/>
        <w:jc w:val="both"/>
        <w:rPr>
          <w:i/>
        </w:rPr>
      </w:pPr>
    </w:p>
    <w:p w:rsidR="00000291" w:rsidRDefault="00000291" w:rsidP="00E22653">
      <w:pPr>
        <w:spacing w:line="276" w:lineRule="auto"/>
        <w:ind w:firstLine="709"/>
        <w:jc w:val="both"/>
        <w:rPr>
          <w:i/>
        </w:rPr>
      </w:pPr>
    </w:p>
    <w:p w:rsidR="00E04FDE" w:rsidRPr="0012625C" w:rsidRDefault="004A5636" w:rsidP="00E226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2</w:t>
      </w:r>
      <w:r w:rsidR="00E04FDE" w:rsidRPr="0012625C">
        <w:rPr>
          <w:b/>
          <w:bCs/>
          <w:color w:val="000000"/>
          <w:u w:val="single"/>
        </w:rPr>
        <w:t>.3. Организационно-педагогическое обеспечение учебного процесса</w:t>
      </w:r>
    </w:p>
    <w:p w:rsidR="00E04FDE" w:rsidRPr="00781AC4" w:rsidRDefault="00E04FD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color w:val="000000"/>
        </w:rPr>
      </w:pPr>
      <w:r w:rsidRPr="00781AC4">
        <w:rPr>
          <w:color w:val="000000"/>
        </w:rPr>
        <w:t>Учебный год начинается 1 сентября. Продолжительность</w:t>
      </w:r>
      <w:r w:rsidR="005C247E">
        <w:rPr>
          <w:color w:val="000000"/>
        </w:rPr>
        <w:t xml:space="preserve"> учебного года для обучающихся 1</w:t>
      </w:r>
      <w:r w:rsidRPr="00781AC4">
        <w:rPr>
          <w:color w:val="000000"/>
        </w:rPr>
        <w:t xml:space="preserve">-11-х классов– 34 недели. </w:t>
      </w:r>
    </w:p>
    <w:p w:rsidR="00E04FDE" w:rsidRPr="00781AC4" w:rsidRDefault="00E04FD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781AC4">
        <w:rPr>
          <w:color w:val="000000"/>
        </w:rPr>
        <w:t xml:space="preserve">Продолжительность каникул: в течение учебного года – не менее 30 календарных </w:t>
      </w:r>
      <w:r w:rsidR="005C247E">
        <w:rPr>
          <w:color w:val="000000"/>
        </w:rPr>
        <w:t>дней.</w:t>
      </w:r>
    </w:p>
    <w:p w:rsidR="00E04FDE" w:rsidRPr="00781AC4" w:rsidRDefault="00E04FD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781AC4">
        <w:rPr>
          <w:color w:val="000000"/>
        </w:rPr>
        <w:t>Учебный годовой календарный график работы состоит:</w:t>
      </w:r>
    </w:p>
    <w:p w:rsidR="00E04FDE" w:rsidRPr="00781AC4" w:rsidRDefault="005C247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для 1</w:t>
      </w:r>
      <w:r w:rsidR="00E04FDE" w:rsidRPr="00781AC4">
        <w:rPr>
          <w:color w:val="000000"/>
        </w:rPr>
        <w:t>-9 классов    – из 4-х учебных четвертей;</w:t>
      </w:r>
    </w:p>
    <w:p w:rsidR="00E04FDE" w:rsidRPr="00781AC4" w:rsidRDefault="00E04FD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781AC4">
        <w:rPr>
          <w:color w:val="000000"/>
        </w:rPr>
        <w:t>для 10-11 классов – из 2-х полугодий.</w:t>
      </w:r>
    </w:p>
    <w:p w:rsidR="00E04FDE" w:rsidRPr="00781AC4" w:rsidRDefault="00E04FD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781AC4">
        <w:rPr>
          <w:color w:val="000000"/>
        </w:rPr>
        <w:t xml:space="preserve">Предусмотрена пятидневная </w:t>
      </w:r>
      <w:r w:rsidR="005C247E">
        <w:rPr>
          <w:color w:val="000000"/>
        </w:rPr>
        <w:t xml:space="preserve">учебная неделя для </w:t>
      </w:r>
      <w:proofErr w:type="gramStart"/>
      <w:r w:rsidR="005C247E">
        <w:rPr>
          <w:color w:val="000000"/>
        </w:rPr>
        <w:t>обучающихся</w:t>
      </w:r>
      <w:proofErr w:type="gramEnd"/>
      <w:r w:rsidR="005C247E">
        <w:rPr>
          <w:color w:val="000000"/>
        </w:rPr>
        <w:t xml:space="preserve"> 1</w:t>
      </w:r>
      <w:r w:rsidRPr="00781AC4">
        <w:rPr>
          <w:color w:val="000000"/>
        </w:rPr>
        <w:t>-11-х.</w:t>
      </w:r>
    </w:p>
    <w:p w:rsidR="00E04FDE" w:rsidRPr="00781AC4" w:rsidRDefault="00E04FD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781AC4">
        <w:rPr>
          <w:color w:val="000000"/>
        </w:rPr>
        <w:t>Учебные занятия проводятся в одну смену. Продолжите</w:t>
      </w:r>
      <w:r w:rsidR="005C247E">
        <w:rPr>
          <w:color w:val="000000"/>
        </w:rPr>
        <w:t>льность урока для  обучающихся 1</w:t>
      </w:r>
      <w:r w:rsidRPr="00781AC4">
        <w:rPr>
          <w:color w:val="000000"/>
        </w:rPr>
        <w:t>-11-х классов – 45 минут.</w:t>
      </w:r>
    </w:p>
    <w:p w:rsidR="00E04FDE" w:rsidRPr="00781AC4" w:rsidRDefault="00E04FD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  <w:r w:rsidRPr="00781AC4">
        <w:rPr>
          <w:color w:val="000000"/>
        </w:rPr>
        <w:t>Деление класса на группы осуществляется на уроках иностранного языка, информатики и ИКТ, технологии (в соответствии с Уставом школы). Допускается деление класса на группы (юноши и девушки) на уроки физической культуры.</w:t>
      </w:r>
    </w:p>
    <w:p w:rsidR="00E04FDE" w:rsidRPr="00781AC4" w:rsidRDefault="00E04FDE" w:rsidP="00E22653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</w:rPr>
      </w:pPr>
    </w:p>
    <w:p w:rsidR="00F4253F" w:rsidRDefault="004A5636" w:rsidP="00E226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</w:t>
      </w:r>
      <w:r w:rsidR="00E04FDE" w:rsidRPr="0012625C">
        <w:rPr>
          <w:b/>
          <w:bCs/>
          <w:color w:val="000000"/>
          <w:u w:val="single"/>
        </w:rPr>
        <w:t>.4.  Материально-техническое оснащение образовательного процесса</w:t>
      </w:r>
    </w:p>
    <w:p w:rsidR="005C247E" w:rsidRPr="00F4253F" w:rsidRDefault="005C247E" w:rsidP="00E226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color w:val="000000"/>
          <w:u w:val="single"/>
        </w:rPr>
      </w:pPr>
      <w:r>
        <w:t xml:space="preserve">МОУ </w:t>
      </w:r>
      <w:proofErr w:type="spellStart"/>
      <w:r>
        <w:t>Мышкинская</w:t>
      </w:r>
      <w:proofErr w:type="spellEnd"/>
      <w:r>
        <w:t xml:space="preserve"> СОШ   – это образовательное учреждение, которое имеет довольно богатую материально-техническую базу, </w:t>
      </w:r>
      <w:proofErr w:type="gramStart"/>
      <w:r>
        <w:t>являющаяся</w:t>
      </w:r>
      <w:proofErr w:type="gramEnd"/>
      <w:r>
        <w:t>  одним из благоприятных условий обучения, воспитания и развития всесторонней личности ученика.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Здание школы построено в 1970 году.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Общая площадь – 3976 кв.м.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Кабинеты - 31.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Лаборантские - 2.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Компьютерные классы – 2.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Мастерские – 2.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Спортивный зал – 257 кв.м.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Библиотека – 17719 книг, 5448 учебников.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Столовая на 150 посадочных  мест.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Персональные компьютеры – 96 ,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из них в составе ЛВС с выходом в Интернет – 88.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Скорость подключения к сети Интернет – от 5 Мбит/</w:t>
      </w:r>
      <w:proofErr w:type="gramStart"/>
      <w:r>
        <w:t>с</w:t>
      </w:r>
      <w:proofErr w:type="gramEnd"/>
      <w:r>
        <w:t xml:space="preserve"> и выше.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Интерактивные доски – 9.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 xml:space="preserve">Автобусы – 2 (44 </w:t>
      </w:r>
      <w:proofErr w:type="gramStart"/>
      <w:r>
        <w:t>посадочных</w:t>
      </w:r>
      <w:proofErr w:type="gramEnd"/>
      <w:r>
        <w:t xml:space="preserve"> места).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"Тревожная кнопка".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lastRenderedPageBreak/>
        <w:t>Пожарная сигнализация.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 xml:space="preserve">Система </w:t>
      </w:r>
      <w:proofErr w:type="gramStart"/>
      <w:r>
        <w:t>дымовых</w:t>
      </w:r>
      <w:proofErr w:type="gramEnd"/>
      <w:r>
        <w:t xml:space="preserve"> </w:t>
      </w:r>
      <w:proofErr w:type="spellStart"/>
      <w:r>
        <w:t>извещателей</w:t>
      </w:r>
      <w:proofErr w:type="spellEnd"/>
      <w:r>
        <w:t>.</w:t>
      </w:r>
    </w:p>
    <w:p w:rsidR="005C247E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Огнетушители – 25 шт.</w:t>
      </w:r>
    </w:p>
    <w:p w:rsidR="00F4253F" w:rsidRDefault="005C247E" w:rsidP="00E22653">
      <w:pPr>
        <w:pStyle w:val="a6"/>
        <w:spacing w:before="0" w:beforeAutospacing="0" w:after="0" w:afterAutospacing="0" w:line="276" w:lineRule="auto"/>
        <w:ind w:left="480"/>
      </w:pPr>
      <w:r>
        <w:t>Система видеонаблюдения.</w:t>
      </w:r>
    </w:p>
    <w:p w:rsidR="00E04FDE" w:rsidRPr="00FB69CA" w:rsidRDefault="00E04FDE" w:rsidP="00E2265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B69CA">
        <w:rPr>
          <w:color w:val="000000"/>
        </w:rPr>
        <w:t>Для л</w:t>
      </w:r>
      <w:r w:rsidR="00F4253F">
        <w:rPr>
          <w:color w:val="000000"/>
        </w:rPr>
        <w:t xml:space="preserve">етнего отдыха детей в школе ежегодно организована работа детского </w:t>
      </w:r>
      <w:r w:rsidRPr="00FB69CA">
        <w:rPr>
          <w:color w:val="000000"/>
        </w:rPr>
        <w:t xml:space="preserve"> </w:t>
      </w:r>
      <w:r>
        <w:rPr>
          <w:color w:val="000000"/>
        </w:rPr>
        <w:t>оздоровительного лагеря</w:t>
      </w:r>
      <w:r w:rsidRPr="00FB69CA">
        <w:rPr>
          <w:color w:val="000000"/>
        </w:rPr>
        <w:t>. Горячим питанием в школе охвачено 100% школьников</w:t>
      </w:r>
      <w:r w:rsidR="00F4253F">
        <w:rPr>
          <w:color w:val="000000"/>
        </w:rPr>
        <w:t>.</w:t>
      </w:r>
    </w:p>
    <w:p w:rsidR="00E04FDE" w:rsidRPr="0012625C" w:rsidRDefault="00E04FDE" w:rsidP="00E22653">
      <w:pPr>
        <w:spacing w:line="276" w:lineRule="auto"/>
        <w:ind w:firstLine="540"/>
        <w:jc w:val="both"/>
        <w:rPr>
          <w:u w:val="single"/>
        </w:rPr>
      </w:pPr>
    </w:p>
    <w:p w:rsidR="00E04FDE" w:rsidRPr="0012625C" w:rsidRDefault="004A5636" w:rsidP="00E226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</w:t>
      </w:r>
      <w:r w:rsidR="00F63C86" w:rsidRPr="0012625C">
        <w:rPr>
          <w:b/>
          <w:bCs/>
          <w:color w:val="000000"/>
          <w:u w:val="single"/>
        </w:rPr>
        <w:t>.5</w:t>
      </w:r>
      <w:r w:rsidR="005374E6" w:rsidRPr="0012625C">
        <w:rPr>
          <w:b/>
          <w:bCs/>
          <w:color w:val="000000"/>
          <w:u w:val="single"/>
        </w:rPr>
        <w:t xml:space="preserve">.  </w:t>
      </w:r>
      <w:r w:rsidR="00E04FDE" w:rsidRPr="0012625C">
        <w:rPr>
          <w:b/>
          <w:bCs/>
          <w:color w:val="000000"/>
          <w:u w:val="single"/>
        </w:rPr>
        <w:t xml:space="preserve">  Характеристика педагогического коллектива</w:t>
      </w:r>
    </w:p>
    <w:p w:rsidR="00F4253F" w:rsidRPr="00F4618D" w:rsidRDefault="00F4253F" w:rsidP="00E22653">
      <w:pPr>
        <w:pStyle w:val="10"/>
        <w:spacing w:after="0"/>
        <w:ind w:left="0"/>
        <w:jc w:val="both"/>
        <w:rPr>
          <w:rFonts w:ascii="Times New Roman" w:hAnsi="Times New Roman"/>
          <w:sz w:val="24"/>
          <w:u w:val="single"/>
        </w:rPr>
      </w:pPr>
      <w:r w:rsidRPr="00F4618D">
        <w:rPr>
          <w:rFonts w:ascii="Times New Roman" w:hAnsi="Times New Roman"/>
          <w:sz w:val="24"/>
          <w:u w:val="single"/>
        </w:rPr>
        <w:t>Численный состав работников школы:</w:t>
      </w:r>
    </w:p>
    <w:p w:rsidR="00F4253F" w:rsidRPr="00F4618D" w:rsidRDefault="00F4253F" w:rsidP="00E22653">
      <w:pPr>
        <w:spacing w:line="276" w:lineRule="auto"/>
        <w:jc w:val="both"/>
      </w:pPr>
      <w:r w:rsidRPr="00F4618D">
        <w:t xml:space="preserve">- педагогический персонал – </w:t>
      </w:r>
      <w:r w:rsidRPr="00F4618D">
        <w:rPr>
          <w:b/>
        </w:rPr>
        <w:t>42</w:t>
      </w:r>
      <w:r w:rsidRPr="00F4618D">
        <w:t xml:space="preserve"> человека</w:t>
      </w:r>
    </w:p>
    <w:p w:rsidR="00F4253F" w:rsidRPr="00F4618D" w:rsidRDefault="00F4253F" w:rsidP="00E22653">
      <w:pPr>
        <w:spacing w:line="276" w:lineRule="auto"/>
        <w:jc w:val="both"/>
      </w:pPr>
      <w:r w:rsidRPr="00F4618D">
        <w:t xml:space="preserve">- учебно-вспомогательный персонал- </w:t>
      </w:r>
      <w:r w:rsidRPr="00F4618D">
        <w:rPr>
          <w:b/>
        </w:rPr>
        <w:t>6</w:t>
      </w:r>
      <w:r w:rsidRPr="00F4618D">
        <w:t xml:space="preserve"> человек</w:t>
      </w:r>
    </w:p>
    <w:p w:rsidR="00F4253F" w:rsidRPr="00F4618D" w:rsidRDefault="00F4253F" w:rsidP="00E22653">
      <w:pPr>
        <w:spacing w:line="276" w:lineRule="auto"/>
        <w:jc w:val="both"/>
      </w:pPr>
      <w:r w:rsidRPr="00F4618D">
        <w:t xml:space="preserve">- обслуживающий персонал- </w:t>
      </w:r>
      <w:r w:rsidRPr="00F4618D">
        <w:rPr>
          <w:b/>
        </w:rPr>
        <w:t xml:space="preserve">14 </w:t>
      </w:r>
      <w:r w:rsidRPr="00F4618D">
        <w:t>человек</w:t>
      </w:r>
    </w:p>
    <w:p w:rsidR="00F4253F" w:rsidRPr="00F4618D" w:rsidRDefault="00F4253F" w:rsidP="00E22653">
      <w:pPr>
        <w:spacing w:line="276" w:lineRule="auto"/>
        <w:jc w:val="both"/>
        <w:rPr>
          <w:u w:val="single"/>
        </w:rPr>
      </w:pPr>
      <w:r w:rsidRPr="00F4618D">
        <w:rPr>
          <w:u w:val="single"/>
        </w:rPr>
        <w:t>Квалификации педагогических работников:</w:t>
      </w:r>
    </w:p>
    <w:p w:rsidR="00F4253F" w:rsidRPr="00F4618D" w:rsidRDefault="00F4253F" w:rsidP="00E22653">
      <w:pPr>
        <w:spacing w:line="276" w:lineRule="auto"/>
        <w:jc w:val="both"/>
      </w:pPr>
      <w:r w:rsidRPr="00F4618D">
        <w:t xml:space="preserve">- высшая категория – </w:t>
      </w:r>
      <w:r w:rsidRPr="00F4618D">
        <w:rPr>
          <w:b/>
        </w:rPr>
        <w:t>9</w:t>
      </w:r>
      <w:r w:rsidRPr="00F4618D">
        <w:t xml:space="preserve"> человек (20 %)</w:t>
      </w:r>
    </w:p>
    <w:p w:rsidR="00F4253F" w:rsidRPr="00F4618D" w:rsidRDefault="00F4253F" w:rsidP="00E22653">
      <w:pPr>
        <w:spacing w:line="276" w:lineRule="auto"/>
        <w:jc w:val="both"/>
      </w:pPr>
      <w:r w:rsidRPr="00F4618D">
        <w:t xml:space="preserve">- 1 категория – </w:t>
      </w:r>
      <w:r w:rsidRPr="00F4618D">
        <w:rPr>
          <w:b/>
        </w:rPr>
        <w:t>24</w:t>
      </w:r>
      <w:r w:rsidRPr="00F4618D">
        <w:t xml:space="preserve"> человека (53 %)</w:t>
      </w:r>
    </w:p>
    <w:p w:rsidR="00F4253F" w:rsidRDefault="00F4253F" w:rsidP="00E22653">
      <w:pPr>
        <w:spacing w:line="276" w:lineRule="auto"/>
        <w:jc w:val="both"/>
      </w:pPr>
      <w:r w:rsidRPr="00F4618D">
        <w:t xml:space="preserve">- 2 категория – </w:t>
      </w:r>
      <w:r w:rsidRPr="00F4618D">
        <w:rPr>
          <w:b/>
        </w:rPr>
        <w:t>5</w:t>
      </w:r>
      <w:r w:rsidRPr="00F4618D">
        <w:t xml:space="preserve"> человек (11 %)</w:t>
      </w:r>
    </w:p>
    <w:p w:rsidR="00FD4F62" w:rsidRDefault="00F4253F" w:rsidP="00E22653">
      <w:pPr>
        <w:spacing w:line="276" w:lineRule="auto"/>
        <w:jc w:val="both"/>
      </w:pPr>
      <w:r>
        <w:t>- не имеют квалификационной категории – 7 человек (16 %)</w:t>
      </w:r>
    </w:p>
    <w:p w:rsidR="004421A5" w:rsidRDefault="00F4253F" w:rsidP="00E22653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A7204">
        <w:t>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квалификации. Ежегодно учителя наших школ проходят  курс</w:t>
      </w:r>
      <w:r>
        <w:t>ы.</w:t>
      </w:r>
    </w:p>
    <w:p w:rsidR="00F4253F" w:rsidRPr="009B34CE" w:rsidRDefault="009B34CE" w:rsidP="00E226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t xml:space="preserve">        </w:t>
      </w:r>
      <w:r w:rsidR="00F4253F">
        <w:t xml:space="preserve"> </w:t>
      </w:r>
      <w:r w:rsidR="00F4253F" w:rsidRPr="001C64C6">
        <w:rPr>
          <w:u w:val="single"/>
        </w:rPr>
        <w:t>Итого</w:t>
      </w:r>
      <w:r>
        <w:rPr>
          <w:u w:val="single"/>
        </w:rPr>
        <w:t xml:space="preserve"> в 2016 - 2017 </w:t>
      </w:r>
      <w:proofErr w:type="spellStart"/>
      <w:r>
        <w:rPr>
          <w:u w:val="single"/>
        </w:rPr>
        <w:t>у.</w:t>
      </w:r>
      <w:proofErr w:type="gramStart"/>
      <w:r>
        <w:rPr>
          <w:u w:val="single"/>
        </w:rPr>
        <w:t>г</w:t>
      </w:r>
      <w:proofErr w:type="spellEnd"/>
      <w:proofErr w:type="gramEnd"/>
      <w:r>
        <w:rPr>
          <w:u w:val="single"/>
        </w:rPr>
        <w:t>.</w:t>
      </w:r>
      <w:r w:rsidR="00F4253F" w:rsidRPr="001C64C6">
        <w:rPr>
          <w:u w:val="single"/>
        </w:rPr>
        <w:t>:</w:t>
      </w:r>
      <w:r w:rsidR="00F4253F" w:rsidRPr="001C64C6">
        <w:tab/>
      </w:r>
    </w:p>
    <w:p w:rsidR="00F4253F" w:rsidRPr="001C64C6" w:rsidRDefault="00F4253F" w:rsidP="003B4195">
      <w:pPr>
        <w:pStyle w:val="32"/>
        <w:numPr>
          <w:ilvl w:val="0"/>
          <w:numId w:val="4"/>
        </w:num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 xml:space="preserve">прошли курсовую подготовку в объёме 72 ч. –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64C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4253F" w:rsidRPr="002378B0" w:rsidRDefault="00F4253F" w:rsidP="003B4195">
      <w:pPr>
        <w:pStyle w:val="32"/>
        <w:numPr>
          <w:ilvl w:val="0"/>
          <w:numId w:val="4"/>
        </w:num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>прошли курсову</w:t>
      </w:r>
      <w:r>
        <w:rPr>
          <w:rFonts w:ascii="Times New Roman" w:hAnsi="Times New Roman" w:cs="Times New Roman"/>
          <w:sz w:val="24"/>
          <w:szCs w:val="24"/>
        </w:rPr>
        <w:t xml:space="preserve">ю подготовку в объёме 48 ч. –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Pr="002378B0">
        <w:rPr>
          <w:rFonts w:ascii="Times New Roman" w:hAnsi="Times New Roman" w:cs="Times New Roman"/>
          <w:sz w:val="24"/>
          <w:szCs w:val="24"/>
        </w:rPr>
        <w:t>.</w:t>
      </w:r>
    </w:p>
    <w:p w:rsidR="00F4253F" w:rsidRPr="006E01B5" w:rsidRDefault="00F4253F" w:rsidP="003B4195">
      <w:pPr>
        <w:pStyle w:val="32"/>
        <w:numPr>
          <w:ilvl w:val="0"/>
          <w:numId w:val="4"/>
        </w:num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>прошли курсову</w:t>
      </w:r>
      <w:r>
        <w:rPr>
          <w:rFonts w:ascii="Times New Roman" w:hAnsi="Times New Roman" w:cs="Times New Roman"/>
          <w:sz w:val="24"/>
          <w:szCs w:val="24"/>
        </w:rPr>
        <w:t xml:space="preserve">ю подготовку в объёме 18 ч. –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C64C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4253F" w:rsidRDefault="00F4253F" w:rsidP="00E22653">
      <w:pPr>
        <w:shd w:val="clear" w:color="auto" w:fill="FFFFFF"/>
        <w:spacing w:line="276" w:lineRule="auto"/>
        <w:ind w:firstLine="709"/>
        <w:jc w:val="both"/>
      </w:pPr>
      <w:proofErr w:type="gramStart"/>
      <w:r w:rsidRPr="00E802BB">
        <w:t xml:space="preserve">Четверо педагогических работников приняли активное участие в работе РИП на базе МОУ СОШ № 3 г. Рыбинск по теме </w:t>
      </w:r>
      <w:r w:rsidRPr="00E802BB">
        <w:rPr>
          <w:b/>
          <w:i/>
        </w:rPr>
        <w:t>«Актуальные вопросы развития региональной системы образования 2016 года»</w:t>
      </w:r>
      <w:r w:rsidRPr="00E802BB">
        <w:t xml:space="preserve">, в рамках которой посещены два семинара, в школе проведена апробация контрольно-измерительных материалов </w:t>
      </w:r>
      <w:r w:rsidRPr="00E802BB">
        <w:rPr>
          <w:i/>
        </w:rPr>
        <w:t>«Диагности</w:t>
      </w:r>
      <w:r w:rsidR="00FD4F62">
        <w:rPr>
          <w:i/>
        </w:rPr>
        <w:t xml:space="preserve">ка устной и </w:t>
      </w:r>
      <w:r w:rsidRPr="00B07461">
        <w:rPr>
          <w:i/>
        </w:rPr>
        <w:t>письменной речи младших школьников»</w:t>
      </w:r>
      <w:r>
        <w:rPr>
          <w:i/>
        </w:rPr>
        <w:t xml:space="preserve"> (логопед), «Психодиагностические методики» (психолог), </w:t>
      </w:r>
      <w:r w:rsidRPr="00D34254">
        <w:rPr>
          <w:i/>
        </w:rPr>
        <w:t xml:space="preserve">«Диагностика УУД </w:t>
      </w:r>
      <w:r w:rsidRPr="009B34CE">
        <w:rPr>
          <w:rStyle w:val="af2"/>
          <w:i/>
          <w:color w:val="auto"/>
        </w:rPr>
        <w:t>по русскому языку (5-9 классы) для обучающихся с задержкой</w:t>
      </w:r>
      <w:proofErr w:type="gramEnd"/>
      <w:r w:rsidRPr="009B34CE">
        <w:rPr>
          <w:rStyle w:val="af2"/>
          <w:i/>
          <w:color w:val="auto"/>
        </w:rPr>
        <w:t xml:space="preserve"> психического развития» (учитель русского языка и литературы)</w:t>
      </w:r>
      <w:r w:rsidRPr="009B34CE">
        <w:t>:</w:t>
      </w:r>
    </w:p>
    <w:p w:rsidR="00FD4F62" w:rsidRPr="00FD4F62" w:rsidRDefault="00FD4F62" w:rsidP="00E22653">
      <w:pPr>
        <w:pStyle w:val="32"/>
        <w:tabs>
          <w:tab w:val="left" w:pos="159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30A9F">
        <w:rPr>
          <w:rFonts w:ascii="Times New Roman" w:hAnsi="Times New Roman" w:cs="Times New Roman"/>
          <w:sz w:val="24"/>
          <w:szCs w:val="24"/>
        </w:rPr>
        <w:t xml:space="preserve">А также в течение учебного года педагогические работники школы повышали свою квалификацию через участие в работе различных </w:t>
      </w:r>
      <w:r w:rsidRPr="00FD4F62">
        <w:rPr>
          <w:rFonts w:ascii="Times New Roman" w:hAnsi="Times New Roman" w:cs="Times New Roman"/>
          <w:sz w:val="24"/>
          <w:szCs w:val="24"/>
        </w:rPr>
        <w:t>семинаров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C64C6">
        <w:rPr>
          <w:rFonts w:ascii="Times New Roman" w:hAnsi="Times New Roman" w:cs="Times New Roman"/>
          <w:sz w:val="24"/>
          <w:szCs w:val="24"/>
        </w:rPr>
        <w:t>риняли участи</w:t>
      </w:r>
      <w:r>
        <w:rPr>
          <w:rFonts w:ascii="Times New Roman" w:hAnsi="Times New Roman" w:cs="Times New Roman"/>
          <w:sz w:val="24"/>
          <w:szCs w:val="24"/>
        </w:rPr>
        <w:t xml:space="preserve">е в работе семинаров –  </w:t>
      </w:r>
      <w:r w:rsidRPr="00FD4F62">
        <w:rPr>
          <w:rFonts w:ascii="Times New Roman" w:hAnsi="Times New Roman" w:cs="Times New Roman"/>
          <w:sz w:val="24"/>
          <w:szCs w:val="24"/>
        </w:rPr>
        <w:t xml:space="preserve">59 </w:t>
      </w:r>
      <w:r w:rsidRPr="001C64C6">
        <w:rPr>
          <w:rFonts w:ascii="Times New Roman" w:hAnsi="Times New Roman" w:cs="Times New Roman"/>
          <w:sz w:val="24"/>
          <w:szCs w:val="24"/>
        </w:rPr>
        <w:t>чел.</w:t>
      </w:r>
    </w:p>
    <w:p w:rsidR="004421A5" w:rsidRDefault="004421A5" w:rsidP="00E226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4421A5" w:rsidRDefault="004421A5" w:rsidP="00E226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6656AE" w:rsidRPr="0067237E" w:rsidRDefault="004A5636" w:rsidP="00E22653">
      <w:pPr>
        <w:pStyle w:val="a6"/>
        <w:pBdr>
          <w:bottom w:val="single" w:sz="6" w:space="6" w:color="E7E6E6"/>
        </w:pBdr>
        <w:shd w:val="clear" w:color="auto" w:fill="FEFEFE"/>
        <w:spacing w:before="0" w:beforeAutospacing="0" w:after="0" w:afterAutospacing="0" w:line="276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E7571">
        <w:rPr>
          <w:b/>
          <w:u w:val="single"/>
        </w:rPr>
        <w:t>.6</w:t>
      </w:r>
      <w:r w:rsidR="00156B26">
        <w:rPr>
          <w:b/>
          <w:u w:val="single"/>
        </w:rPr>
        <w:t xml:space="preserve">. </w:t>
      </w:r>
      <w:r w:rsidR="00974FC3">
        <w:rPr>
          <w:b/>
          <w:u w:val="single"/>
        </w:rPr>
        <w:t>Организационная структура управления</w:t>
      </w:r>
    </w:p>
    <w:p w:rsidR="0067237E" w:rsidRDefault="00974FC3" w:rsidP="00E22653">
      <w:pPr>
        <w:spacing w:line="276" w:lineRule="auto"/>
        <w:ind w:firstLine="540"/>
        <w:jc w:val="both"/>
      </w:pPr>
      <w:r>
        <w:t xml:space="preserve">Деятельность всех органов </w:t>
      </w:r>
      <w:proofErr w:type="spellStart"/>
      <w:r>
        <w:t>соуправления</w:t>
      </w:r>
      <w:proofErr w:type="spellEnd"/>
      <w:r>
        <w:t xml:space="preserve"> школы регламентируется локальными актами и зафиксированы в Уста</w:t>
      </w:r>
      <w:r w:rsidR="0067237E">
        <w:t>ве школы.</w:t>
      </w:r>
      <w:r>
        <w:t xml:space="preserve"> К решению вопросов деятельности школы привлекаются все участники образовательного процесса.</w:t>
      </w:r>
    </w:p>
    <w:p w:rsidR="00974FC3" w:rsidRPr="00B013A8" w:rsidRDefault="00974FC3" w:rsidP="00E22653">
      <w:pPr>
        <w:spacing w:line="276" w:lineRule="auto"/>
        <w:ind w:firstLine="540"/>
        <w:jc w:val="both"/>
      </w:pPr>
      <w:r w:rsidRPr="00B013A8">
        <w:t>Управленческая деятельность администрации школы была направлена на совершенствование:</w:t>
      </w:r>
    </w:p>
    <w:p w:rsidR="00974FC3" w:rsidRPr="00B013A8" w:rsidRDefault="00974FC3" w:rsidP="00E22653">
      <w:pPr>
        <w:spacing w:line="276" w:lineRule="auto"/>
        <w:jc w:val="both"/>
      </w:pPr>
      <w:r w:rsidRPr="00B013A8">
        <w:t>- образовательной среды для удовлетворения образовательных потребностей учащихся;</w:t>
      </w:r>
    </w:p>
    <w:p w:rsidR="00974FC3" w:rsidRPr="00B013A8" w:rsidRDefault="00974FC3" w:rsidP="00E22653">
      <w:pPr>
        <w:spacing w:line="276" w:lineRule="auto"/>
        <w:jc w:val="both"/>
      </w:pPr>
      <w:r w:rsidRPr="00B013A8">
        <w:t>- психолого-педагогическое сопровождение деятельности всех участников учебно-воспитательного процесса;</w:t>
      </w:r>
    </w:p>
    <w:p w:rsidR="0067237E" w:rsidRDefault="00974FC3" w:rsidP="00E22653">
      <w:pPr>
        <w:spacing w:line="276" w:lineRule="auto"/>
        <w:jc w:val="both"/>
      </w:pPr>
      <w:r w:rsidRPr="00B013A8">
        <w:t>- кадрового, материально-технического и безопасного обеспечения учебно-воспитательного процесса школы.</w:t>
      </w:r>
    </w:p>
    <w:p w:rsidR="00974FC3" w:rsidRPr="00B013A8" w:rsidRDefault="00974FC3" w:rsidP="00E22653">
      <w:pPr>
        <w:spacing w:line="276" w:lineRule="auto"/>
        <w:jc w:val="both"/>
      </w:pPr>
      <w:r w:rsidRPr="00B013A8">
        <w:t xml:space="preserve">Штатное расписание школы напрямую зависит от комплектования классов. </w:t>
      </w:r>
    </w:p>
    <w:p w:rsidR="00974FC3" w:rsidRPr="00B013A8" w:rsidRDefault="00974FC3" w:rsidP="00E22653">
      <w:pPr>
        <w:spacing w:line="276" w:lineRule="auto"/>
        <w:ind w:firstLine="540"/>
        <w:jc w:val="both"/>
        <w:rPr>
          <w:color w:val="FF0000"/>
        </w:rPr>
      </w:pPr>
      <w:r w:rsidRPr="00B013A8">
        <w:t xml:space="preserve">Образовательная система претерпевает ряд изменений, поскольку нацелена не только на более полное удовлетворение изменяющихся запросов на образование, но и на </w:t>
      </w:r>
      <w:r>
        <w:t xml:space="preserve"> </w:t>
      </w:r>
      <w:proofErr w:type="gramStart"/>
      <w:r w:rsidRPr="00B013A8">
        <w:t>прямую</w:t>
      </w:r>
      <w:proofErr w:type="gramEnd"/>
      <w:r>
        <w:t xml:space="preserve"> </w:t>
      </w:r>
      <w:r w:rsidRPr="00B013A8">
        <w:t xml:space="preserve">зависит от особенностей демографической, экономической и правовой ситуации. </w:t>
      </w:r>
    </w:p>
    <w:p w:rsidR="00974FC3" w:rsidRPr="00974FC3" w:rsidRDefault="00974FC3" w:rsidP="00E22653">
      <w:pPr>
        <w:spacing w:line="276" w:lineRule="auto"/>
        <w:ind w:firstLine="540"/>
        <w:jc w:val="both"/>
        <w:rPr>
          <w:bCs/>
        </w:rPr>
      </w:pPr>
      <w:r>
        <w:rPr>
          <w:b/>
          <w:color w:val="800000"/>
        </w:rPr>
        <w:t xml:space="preserve"> </w:t>
      </w:r>
      <w:r w:rsidRPr="00974FC3">
        <w:t>В  школе существует система взаимодействия педагогов, используются методы делегирования обязанностей, взаимоконтроля и самоконтроля, однако она требует совершенствования</w:t>
      </w:r>
      <w:r w:rsidRPr="00974FC3">
        <w:rPr>
          <w:bCs/>
        </w:rPr>
        <w:t xml:space="preserve">  в соответствии с изменением образовательной системы и внедрением с 2011 года новых образовательных стандартов.</w:t>
      </w:r>
    </w:p>
    <w:p w:rsidR="00974FC3" w:rsidRDefault="00974FC3" w:rsidP="00E22653">
      <w:pPr>
        <w:pStyle w:val="a6"/>
        <w:tabs>
          <w:tab w:val="left" w:pos="540"/>
        </w:tabs>
        <w:spacing w:before="0" w:beforeAutospacing="0" w:after="0" w:afterAutospacing="0" w:line="276" w:lineRule="auto"/>
        <w:jc w:val="both"/>
        <w:rPr>
          <w:b/>
          <w:color w:val="000080"/>
        </w:rPr>
      </w:pPr>
    </w:p>
    <w:p w:rsidR="00A12CAA" w:rsidRDefault="00974FC3" w:rsidP="00E22653">
      <w:pPr>
        <w:pStyle w:val="a6"/>
        <w:tabs>
          <w:tab w:val="left" w:pos="540"/>
        </w:tabs>
        <w:spacing w:before="0" w:beforeAutospacing="0" w:after="0" w:afterAutospacing="0" w:line="276" w:lineRule="auto"/>
        <w:jc w:val="both"/>
        <w:rPr>
          <w:b/>
        </w:rPr>
      </w:pPr>
      <w:r w:rsidRPr="00F40E62">
        <w:rPr>
          <w:b/>
        </w:rPr>
        <w:t xml:space="preserve">Программы обучения </w:t>
      </w:r>
    </w:p>
    <w:p w:rsidR="00974FC3" w:rsidRPr="00A12CAA" w:rsidRDefault="00974FC3" w:rsidP="00E22653">
      <w:pPr>
        <w:pStyle w:val="a6"/>
        <w:tabs>
          <w:tab w:val="left" w:pos="540"/>
        </w:tabs>
        <w:spacing w:before="0" w:beforeAutospacing="0" w:after="0" w:afterAutospacing="0" w:line="276" w:lineRule="auto"/>
        <w:jc w:val="both"/>
        <w:rPr>
          <w:b/>
        </w:rPr>
      </w:pPr>
      <w:r w:rsidRPr="00E077EF">
        <w:t>Обеспечивая равные стартовые возможности для детей дошкольного возраста – будущих   первоклассников, в школе организова</w:t>
      </w:r>
      <w:r w:rsidR="00A12CAA">
        <w:t xml:space="preserve">на  «Школа будущего </w:t>
      </w:r>
      <w:proofErr w:type="spellStart"/>
      <w:r w:rsidR="00A12CAA">
        <w:t>первоклассни</w:t>
      </w:r>
      <w:proofErr w:type="spellEnd"/>
      <w:r w:rsidRPr="00E077EF">
        <w:t>. Для данной школы составлена специальная программа.</w:t>
      </w:r>
    </w:p>
    <w:p w:rsidR="00974FC3" w:rsidRPr="00E077EF" w:rsidRDefault="00974FC3" w:rsidP="003B4195">
      <w:pPr>
        <w:numPr>
          <w:ilvl w:val="0"/>
          <w:numId w:val="2"/>
        </w:numPr>
        <w:suppressAutoHyphens/>
        <w:spacing w:line="276" w:lineRule="auto"/>
        <w:ind w:left="709" w:hanging="425"/>
        <w:jc w:val="both"/>
      </w:pPr>
      <w:r w:rsidRPr="00E077EF">
        <w:t>1-</w:t>
      </w:r>
      <w:r>
        <w:t>4</w:t>
      </w:r>
      <w:r w:rsidR="00A12CAA">
        <w:t xml:space="preserve"> классы обучаются по программам «Школа 2100</w:t>
      </w:r>
      <w:r w:rsidRPr="00E077EF">
        <w:t>»</w:t>
      </w:r>
      <w:r w:rsidR="00A12CAA">
        <w:t>, "Гармония"</w:t>
      </w:r>
      <w:r w:rsidRPr="00E077EF">
        <w:t xml:space="preserve"> в рамках федерального государственного образовательного стандарта начального общего образования.</w:t>
      </w:r>
    </w:p>
    <w:p w:rsidR="00974FC3" w:rsidRPr="00E077EF" w:rsidRDefault="00974FC3" w:rsidP="003B4195">
      <w:pPr>
        <w:numPr>
          <w:ilvl w:val="0"/>
          <w:numId w:val="2"/>
        </w:numPr>
        <w:suppressAutoHyphens/>
        <w:spacing w:line="276" w:lineRule="auto"/>
        <w:ind w:left="709" w:hanging="425"/>
        <w:jc w:val="both"/>
      </w:pPr>
      <w:r w:rsidRPr="00E077EF">
        <w:rPr>
          <w:u w:val="single"/>
        </w:rPr>
        <w:t>Общеобразовательные классы</w:t>
      </w:r>
      <w:r w:rsidRPr="00E077EF"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974FC3" w:rsidRPr="00E077EF" w:rsidRDefault="00974FC3" w:rsidP="003B4195">
      <w:pPr>
        <w:numPr>
          <w:ilvl w:val="0"/>
          <w:numId w:val="2"/>
        </w:numPr>
        <w:suppressAutoHyphens/>
        <w:spacing w:line="276" w:lineRule="auto"/>
        <w:ind w:left="709" w:hanging="425"/>
        <w:jc w:val="both"/>
      </w:pPr>
      <w:r w:rsidRPr="00E077EF">
        <w:rPr>
          <w:u w:val="single"/>
        </w:rPr>
        <w:t xml:space="preserve">В рамках реализации </w:t>
      </w:r>
      <w:proofErr w:type="spellStart"/>
      <w:r w:rsidRPr="00E077EF">
        <w:rPr>
          <w:u w:val="single"/>
        </w:rPr>
        <w:t>предпрофильной</w:t>
      </w:r>
      <w:proofErr w:type="spellEnd"/>
      <w:r w:rsidRPr="00E077EF">
        <w:rPr>
          <w:u w:val="single"/>
        </w:rPr>
        <w:t xml:space="preserve"> подготовки</w:t>
      </w:r>
      <w:r w:rsidRPr="00E077EF">
        <w:t xml:space="preserve"> в 9-ых классах организована работа элективных курсов, ориентирующих на знание, содержание будущей деятельности, на отработку основных учебных навыков, на подготовку к выпускным экзаменам.</w:t>
      </w:r>
    </w:p>
    <w:p w:rsidR="00A12CAA" w:rsidRDefault="00974FC3" w:rsidP="003B4195">
      <w:pPr>
        <w:numPr>
          <w:ilvl w:val="0"/>
          <w:numId w:val="2"/>
        </w:numPr>
        <w:suppressAutoHyphens/>
        <w:spacing w:line="276" w:lineRule="auto"/>
        <w:ind w:left="709" w:hanging="425"/>
        <w:jc w:val="both"/>
        <w:rPr>
          <w:b/>
          <w:sz w:val="28"/>
          <w:szCs w:val="28"/>
        </w:rPr>
      </w:pPr>
      <w:r w:rsidRPr="00A12CAA">
        <w:rPr>
          <w:u w:val="single"/>
        </w:rPr>
        <w:t>Для учащихся 10, 11 класса организовано</w:t>
      </w:r>
      <w:r w:rsidRPr="00E077EF">
        <w:t xml:space="preserve"> </w:t>
      </w:r>
      <w:r w:rsidR="00A12CAA">
        <w:t>проведение элективных предметов с целью подготовки к ЕГЭ</w:t>
      </w:r>
      <w:r w:rsidR="00A12CAA">
        <w:rPr>
          <w:b/>
          <w:sz w:val="28"/>
          <w:szCs w:val="28"/>
        </w:rPr>
        <w:t>.</w:t>
      </w:r>
    </w:p>
    <w:p w:rsidR="004C0D52" w:rsidRPr="00A12CAA" w:rsidRDefault="004C0D52" w:rsidP="00E22653">
      <w:pPr>
        <w:suppressAutoHyphens/>
        <w:spacing w:line="276" w:lineRule="auto"/>
        <w:jc w:val="both"/>
        <w:rPr>
          <w:b/>
          <w:sz w:val="28"/>
          <w:szCs w:val="28"/>
        </w:rPr>
      </w:pPr>
      <w:r>
        <w:t xml:space="preserve">Обеспечение равных прав и равных возможностей для ребенка с отклонениями в развитии, прежде всего, означает возможность быть рядом с обычными сверстниками, возможность получить образование. </w:t>
      </w:r>
      <w:r w:rsidRPr="00A12CAA">
        <w:rPr>
          <w:b/>
        </w:rPr>
        <w:t>Инклюзивное, или включающее образование</w:t>
      </w:r>
      <w:r>
        <w:t xml:space="preserve"> основано на том, что все дети, </w:t>
      </w:r>
      <w:r>
        <w:lastRenderedPageBreak/>
        <w:t>несмотря на свои физические, интеллектуальные и иные особенности, включены в общую систему образования и обучаются вместе со своими сверстниками по месту жительства в массовой общеобразовательной школе, учитывающей их особые образовательные потребности.</w:t>
      </w:r>
    </w:p>
    <w:p w:rsidR="004C0D52" w:rsidRDefault="004C0D52" w:rsidP="00E22653">
      <w:pPr>
        <w:tabs>
          <w:tab w:val="left" w:pos="540"/>
        </w:tabs>
        <w:spacing w:line="276" w:lineRule="auto"/>
        <w:jc w:val="both"/>
      </w:pPr>
      <w:r>
        <w:t xml:space="preserve">В школе создана служба, осуществляющая </w:t>
      </w:r>
      <w:proofErr w:type="spellStart"/>
      <w:r>
        <w:t>психолого-медико-педагогическое</w:t>
      </w:r>
      <w:proofErr w:type="spellEnd"/>
      <w:r>
        <w:t xml:space="preserve"> сопровождение детей с ограниченными возможностями здоровья, которая ведет ребенка на протяжении всего периода его обучения. </w:t>
      </w:r>
    </w:p>
    <w:p w:rsidR="004C0D52" w:rsidRDefault="004C0D52" w:rsidP="00E22653">
      <w:pPr>
        <w:tabs>
          <w:tab w:val="left" w:pos="540"/>
        </w:tabs>
        <w:spacing w:line="276" w:lineRule="auto"/>
        <w:jc w:val="both"/>
      </w:pPr>
      <w:r>
        <w:t>Цель организации ПМП консилиума: создание целостной системы, обеспечивающей оптимальные педагогические условия для детей с трудностями в обучении,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F40E62" w:rsidRPr="004A5636" w:rsidRDefault="004C0D52" w:rsidP="004A5636">
      <w:pPr>
        <w:tabs>
          <w:tab w:val="left" w:pos="540"/>
        </w:tabs>
        <w:spacing w:line="276" w:lineRule="auto"/>
        <w:ind w:firstLine="142"/>
        <w:jc w:val="both"/>
      </w:pPr>
      <w:proofErr w:type="gramStart"/>
      <w:r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совместно с педагогом-психологом заполняют на них карты сопровождения.</w:t>
      </w:r>
      <w:proofErr w:type="gramEnd"/>
    </w:p>
    <w:p w:rsidR="00F40E62" w:rsidRPr="0012625C" w:rsidRDefault="004A5636" w:rsidP="00E22653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E7571">
        <w:rPr>
          <w:b/>
          <w:u w:val="single"/>
        </w:rPr>
        <w:t>.7</w:t>
      </w:r>
      <w:r w:rsidR="00F40E62" w:rsidRPr="0012625C">
        <w:rPr>
          <w:b/>
          <w:u w:val="single"/>
        </w:rPr>
        <w:t>. Информационно-коммуникационные технологии в образовательном процессе</w:t>
      </w:r>
    </w:p>
    <w:p w:rsidR="00F40E62" w:rsidRPr="00AF0C42" w:rsidRDefault="00F40E62" w:rsidP="00E22653">
      <w:pPr>
        <w:autoSpaceDE w:val="0"/>
        <w:autoSpaceDN w:val="0"/>
        <w:adjustRightInd w:val="0"/>
        <w:spacing w:line="276" w:lineRule="auto"/>
        <w:rPr>
          <w:b/>
          <w:color w:val="800000"/>
        </w:rPr>
      </w:pPr>
    </w:p>
    <w:p w:rsidR="00F40E62" w:rsidRPr="00AF0C42" w:rsidRDefault="00F40E62" w:rsidP="00E2265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F0C42"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следующие условия:</w:t>
      </w:r>
    </w:p>
    <w:p w:rsidR="00F40E62" w:rsidRPr="00AF0C42" w:rsidRDefault="00F40E62" w:rsidP="00E22653">
      <w:pPr>
        <w:autoSpaceDE w:val="0"/>
        <w:autoSpaceDN w:val="0"/>
        <w:adjustRightInd w:val="0"/>
        <w:spacing w:line="276" w:lineRule="auto"/>
        <w:jc w:val="both"/>
      </w:pPr>
      <w:r w:rsidRPr="00AF0C42">
        <w:t>- наличие преподавателей, использующих в учебно-воспитательном процессе информационно-коммуникационные технологии</w:t>
      </w:r>
      <w:r>
        <w:t>;</w:t>
      </w:r>
    </w:p>
    <w:p w:rsidR="00F40E62" w:rsidRPr="00AF0C42" w:rsidRDefault="00F40E62" w:rsidP="00E22653">
      <w:pPr>
        <w:autoSpaceDE w:val="0"/>
        <w:autoSpaceDN w:val="0"/>
        <w:adjustRightInd w:val="0"/>
        <w:spacing w:line="276" w:lineRule="auto"/>
        <w:jc w:val="both"/>
      </w:pPr>
      <w:r w:rsidRPr="00AF0C42">
        <w:t>- наличие квалифицированных преподавателей, прошедших специальную подготовку к работе в условиях применения информационных технологий;</w:t>
      </w:r>
    </w:p>
    <w:p w:rsidR="00F40E62" w:rsidRPr="00AB560D" w:rsidRDefault="00F40E62" w:rsidP="00E22653">
      <w:pPr>
        <w:spacing w:line="276" w:lineRule="auto"/>
        <w:ind w:firstLine="540"/>
        <w:jc w:val="both"/>
      </w:pPr>
      <w:r w:rsidRPr="00AB560D">
        <w:t>Школа имеет в наличии необходимое оборудование для использования информационно-коммуникационных технологий в образовательном процессе</w:t>
      </w:r>
      <w:r w:rsidR="00A12CAA">
        <w:t>.</w:t>
      </w:r>
    </w:p>
    <w:p w:rsidR="00F40E62" w:rsidRPr="00F40E62" w:rsidRDefault="00F40E62" w:rsidP="00E22653">
      <w:pPr>
        <w:spacing w:line="276" w:lineRule="auto"/>
        <w:ind w:firstLine="540"/>
        <w:jc w:val="both"/>
      </w:pPr>
      <w:r w:rsidRPr="00F40E62">
        <w:t xml:space="preserve"> Процент активных пользователей компьютера среди учителей составляет </w:t>
      </w:r>
      <w:r w:rsidR="001E7571">
        <w:rPr>
          <w:b/>
          <w:color w:val="800000"/>
        </w:rPr>
        <w:t>75</w:t>
      </w:r>
      <w:r w:rsidRPr="00F40E62">
        <w:rPr>
          <w:b/>
          <w:color w:val="800000"/>
        </w:rPr>
        <w:t>%</w:t>
      </w:r>
      <w:r w:rsidRPr="00F40E62">
        <w:t xml:space="preserve"> от общего числа педагогических работников школы.</w:t>
      </w:r>
    </w:p>
    <w:p w:rsidR="00F40E62" w:rsidRPr="00F40E62" w:rsidRDefault="00F40E62" w:rsidP="00E22653">
      <w:pPr>
        <w:pStyle w:val="a5"/>
        <w:spacing w:after="0" w:line="276" w:lineRule="auto"/>
        <w:ind w:firstLine="540"/>
        <w:jc w:val="both"/>
        <w:rPr>
          <w:sz w:val="24"/>
          <w:szCs w:val="24"/>
        </w:rPr>
      </w:pPr>
      <w:r w:rsidRPr="00F40E62">
        <w:rPr>
          <w:sz w:val="24"/>
          <w:szCs w:val="24"/>
        </w:rPr>
        <w:t xml:space="preserve">В последнее время традиционным стало применение </w:t>
      </w:r>
      <w:proofErr w:type="spellStart"/>
      <w:r w:rsidRPr="00F40E62">
        <w:rPr>
          <w:sz w:val="24"/>
          <w:szCs w:val="24"/>
        </w:rPr>
        <w:t>мультимедийного</w:t>
      </w:r>
      <w:proofErr w:type="spellEnd"/>
      <w:r w:rsidRPr="00F40E62">
        <w:rPr>
          <w:sz w:val="24"/>
          <w:szCs w:val="24"/>
        </w:rPr>
        <w:t xml:space="preserve"> компьютерного оборудования при проведении внеклассных мероприятий. Компьютерное сопровождение неоднократно применялось при проведении классных часов, внеклассных ме</w:t>
      </w:r>
      <w:r w:rsidR="001E7571">
        <w:rPr>
          <w:sz w:val="24"/>
          <w:szCs w:val="24"/>
        </w:rPr>
        <w:t xml:space="preserve">роприятий,  школьных </w:t>
      </w:r>
      <w:r w:rsidRPr="00F40E62">
        <w:rPr>
          <w:sz w:val="24"/>
          <w:szCs w:val="24"/>
        </w:rPr>
        <w:t xml:space="preserve"> конференций и семинаров, открытых уроков, родительских собраний и других мероприятий.</w:t>
      </w:r>
    </w:p>
    <w:p w:rsidR="00F40E62" w:rsidRPr="00F40E62" w:rsidRDefault="00F40E62" w:rsidP="00E22653">
      <w:pPr>
        <w:pStyle w:val="a5"/>
        <w:spacing w:after="0" w:line="276" w:lineRule="auto"/>
        <w:ind w:firstLine="540"/>
        <w:jc w:val="both"/>
        <w:rPr>
          <w:sz w:val="24"/>
          <w:szCs w:val="24"/>
        </w:rPr>
      </w:pPr>
      <w:r w:rsidRPr="00F40E62">
        <w:rPr>
          <w:sz w:val="24"/>
          <w:szCs w:val="24"/>
        </w:rPr>
        <w:t xml:space="preserve">Компьютерное сопровождение позволяет проводить на более высоком уровне заседания педагогических советов и конференций различного уровня. </w:t>
      </w:r>
    </w:p>
    <w:p w:rsidR="00F40E62" w:rsidRPr="00F40E62" w:rsidRDefault="00F40E62" w:rsidP="00E22653">
      <w:pPr>
        <w:pStyle w:val="a5"/>
        <w:spacing w:after="0" w:line="276" w:lineRule="auto"/>
        <w:ind w:firstLine="540"/>
        <w:jc w:val="both"/>
        <w:rPr>
          <w:sz w:val="24"/>
          <w:szCs w:val="24"/>
        </w:rPr>
      </w:pPr>
      <w:r w:rsidRPr="00F40E62">
        <w:rPr>
          <w:sz w:val="24"/>
          <w:szCs w:val="24"/>
        </w:rPr>
        <w:t xml:space="preserve">Учителями школы проведена большая методическая работа по  подбору материалов для проведения уроков с применением  современных </w:t>
      </w:r>
      <w:proofErr w:type="spellStart"/>
      <w:r w:rsidRPr="00F40E62">
        <w:rPr>
          <w:sz w:val="24"/>
          <w:szCs w:val="24"/>
        </w:rPr>
        <w:t>мультимедийных</w:t>
      </w:r>
      <w:proofErr w:type="spellEnd"/>
      <w:r w:rsidRPr="00F40E62">
        <w:rPr>
          <w:sz w:val="24"/>
          <w:szCs w:val="24"/>
        </w:rPr>
        <w:t xml:space="preserve"> технологий.</w:t>
      </w:r>
    </w:p>
    <w:p w:rsidR="00F40E62" w:rsidRPr="00F40E62" w:rsidRDefault="00F40E62" w:rsidP="00E22653">
      <w:pPr>
        <w:pStyle w:val="a5"/>
        <w:spacing w:after="0" w:line="276" w:lineRule="auto"/>
        <w:jc w:val="both"/>
        <w:rPr>
          <w:sz w:val="24"/>
          <w:szCs w:val="24"/>
        </w:rPr>
      </w:pPr>
      <w:r w:rsidRPr="00F40E62">
        <w:rPr>
          <w:sz w:val="24"/>
          <w:szCs w:val="24"/>
        </w:rPr>
        <w:t xml:space="preserve">Хороший уровень владения компьютерными технологиями большинства учителей и учеников, активное участие в мероприятиях разного уровня и достаточно грамотное оформление работ, в т.ч. презентаций к ним. </w:t>
      </w:r>
    </w:p>
    <w:p w:rsidR="00B369AA" w:rsidRDefault="00B369AA" w:rsidP="00E22653">
      <w:pPr>
        <w:spacing w:line="276" w:lineRule="auto"/>
        <w:rPr>
          <w:b/>
        </w:rPr>
      </w:pPr>
    </w:p>
    <w:p w:rsidR="006041A2" w:rsidRPr="002A6C67" w:rsidRDefault="00646458" w:rsidP="00E22653">
      <w:pPr>
        <w:spacing w:line="276" w:lineRule="auto"/>
        <w:jc w:val="center"/>
        <w:rPr>
          <w:b/>
          <w:sz w:val="28"/>
          <w:szCs w:val="28"/>
        </w:rPr>
      </w:pPr>
      <w:r w:rsidRPr="002A6C67">
        <w:rPr>
          <w:b/>
          <w:sz w:val="28"/>
          <w:szCs w:val="28"/>
        </w:rPr>
        <w:t>Р</w:t>
      </w:r>
      <w:r w:rsidR="00C61C18" w:rsidRPr="002A6C67">
        <w:rPr>
          <w:b/>
          <w:sz w:val="28"/>
          <w:szCs w:val="28"/>
        </w:rPr>
        <w:t>АЗДЕЛ</w:t>
      </w:r>
      <w:r w:rsidRPr="002A6C67">
        <w:rPr>
          <w:b/>
          <w:sz w:val="28"/>
          <w:szCs w:val="28"/>
        </w:rPr>
        <w:t xml:space="preserve"> </w:t>
      </w:r>
      <w:r w:rsidR="00A83294">
        <w:rPr>
          <w:b/>
          <w:sz w:val="28"/>
          <w:szCs w:val="28"/>
          <w:lang w:val="en-US"/>
        </w:rPr>
        <w:t>III</w:t>
      </w:r>
      <w:r w:rsidRPr="002A6C67">
        <w:rPr>
          <w:b/>
          <w:sz w:val="28"/>
          <w:szCs w:val="28"/>
        </w:rPr>
        <w:t>.</w:t>
      </w:r>
    </w:p>
    <w:p w:rsidR="001E7571" w:rsidRDefault="001E7571" w:rsidP="00E22653">
      <w:pPr>
        <w:spacing w:line="276" w:lineRule="auto"/>
        <w:jc w:val="center"/>
        <w:rPr>
          <w:b/>
        </w:rPr>
      </w:pPr>
    </w:p>
    <w:p w:rsidR="002A6C67" w:rsidRPr="00E97C2D" w:rsidRDefault="001E7571" w:rsidP="00E22653">
      <w:pPr>
        <w:spacing w:line="276" w:lineRule="auto"/>
        <w:jc w:val="center"/>
        <w:rPr>
          <w:b/>
          <w:sz w:val="28"/>
          <w:szCs w:val="28"/>
        </w:rPr>
      </w:pPr>
      <w:r w:rsidRPr="00E97C2D">
        <w:rPr>
          <w:b/>
          <w:sz w:val="28"/>
          <w:szCs w:val="28"/>
        </w:rPr>
        <w:t>Б</w:t>
      </w:r>
      <w:r w:rsidR="00E16B34">
        <w:rPr>
          <w:b/>
          <w:sz w:val="28"/>
          <w:szCs w:val="28"/>
        </w:rPr>
        <w:t>Л</w:t>
      </w:r>
      <w:r w:rsidR="006129D2">
        <w:rPr>
          <w:b/>
          <w:sz w:val="28"/>
          <w:szCs w:val="28"/>
        </w:rPr>
        <w:t>ОГ АНАЛИТИЧЕСКОГО И ПРОГНОСТИЧЕС</w:t>
      </w:r>
      <w:r w:rsidR="00E16B34">
        <w:rPr>
          <w:b/>
          <w:sz w:val="28"/>
          <w:szCs w:val="28"/>
        </w:rPr>
        <w:t>КОГО ОБОСНОВАНИЯ ПРОГРАММЫ</w:t>
      </w:r>
      <w:r w:rsidR="006129D2">
        <w:rPr>
          <w:b/>
          <w:sz w:val="28"/>
          <w:szCs w:val="28"/>
        </w:rPr>
        <w:t>.</w:t>
      </w:r>
    </w:p>
    <w:p w:rsidR="001E7571" w:rsidRDefault="001E7571" w:rsidP="00E22653">
      <w:pPr>
        <w:pStyle w:val="rvps140"/>
        <w:spacing w:before="0" w:beforeAutospacing="0" w:after="0" w:afterAutospacing="0" w:line="276" w:lineRule="auto"/>
        <w:ind w:firstLine="709"/>
        <w:jc w:val="both"/>
      </w:pPr>
    </w:p>
    <w:p w:rsidR="00E97C2D" w:rsidRPr="00E97C2D" w:rsidRDefault="00E97C2D" w:rsidP="00E22653">
      <w:pPr>
        <w:pStyle w:val="rvps140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E97C2D">
        <w:rPr>
          <w:b/>
        </w:rPr>
        <w:t>3.1.Обоснование программы</w:t>
      </w:r>
    </w:p>
    <w:p w:rsidR="000B1A66" w:rsidRPr="00E051D0" w:rsidRDefault="000B1A66" w:rsidP="00E22653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t xml:space="preserve">В настоящее время в России ведется активная работа по развитию и модернизации сферы общего образования </w:t>
      </w:r>
    </w:p>
    <w:p w:rsidR="000B1A66" w:rsidRPr="00E051D0" w:rsidRDefault="000B1A66" w:rsidP="00E22653">
      <w:pPr>
        <w:pStyle w:val="rvps140"/>
        <w:spacing w:before="0" w:beforeAutospacing="0" w:after="0" w:afterAutospacing="0" w:line="276" w:lineRule="auto"/>
        <w:ind w:firstLine="709"/>
        <w:jc w:val="both"/>
        <w:rPr>
          <w:i/>
          <w:u w:val="single"/>
        </w:rPr>
      </w:pPr>
      <w:r w:rsidRPr="00E051D0">
        <w:rPr>
          <w:i/>
        </w:rPr>
        <w:t>Первая задача</w:t>
      </w:r>
      <w:r w:rsidRPr="00E051D0">
        <w:t xml:space="preserve">, которую необходимо решить системе общего образования, заключается в </w:t>
      </w:r>
      <w:r w:rsidRPr="00E051D0">
        <w:rPr>
          <w:b/>
        </w:rPr>
        <w:t>создании</w:t>
      </w:r>
      <w:r w:rsidRPr="00E051D0">
        <w:t xml:space="preserve"> таких </w:t>
      </w:r>
      <w:r w:rsidRPr="00E051D0">
        <w:rPr>
          <w:b/>
        </w:rPr>
        <w:t>условий обучения</w:t>
      </w:r>
      <w:r w:rsidRPr="00E051D0">
        <w:t xml:space="preserve">, при которых уже в школе дети могли бы </w:t>
      </w:r>
      <w:r w:rsidRPr="00E051D0">
        <w:rPr>
          <w:b/>
        </w:rPr>
        <w:t>раскрыть свои возможности</w:t>
      </w:r>
      <w:r w:rsidRPr="00E051D0">
        <w:t xml:space="preserve">, подготовиться к жизни в высокотехнологичном конкурентном мире. Решению этой задачи должно соответствовать обновленное содержание образования. </w:t>
      </w:r>
    </w:p>
    <w:p w:rsidR="000B1A66" w:rsidRPr="00E051D0" w:rsidRDefault="000B1A66" w:rsidP="00E22653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rPr>
          <w:i/>
        </w:rPr>
        <w:t>Во-вторых</w:t>
      </w:r>
      <w:r w:rsidRPr="00E051D0">
        <w:t>, одновременно с внедрением новых</w:t>
      </w:r>
      <w:r w:rsidR="002A6C67" w:rsidRPr="00E051D0">
        <w:t xml:space="preserve"> стандартов общего образования </w:t>
      </w:r>
      <w:r w:rsidRPr="00E051D0">
        <w:t xml:space="preserve">должна быть выстроена разветвленная </w:t>
      </w:r>
      <w:r w:rsidRPr="00E051D0">
        <w:rPr>
          <w:b/>
        </w:rPr>
        <w:t>система поиска и поддержки талантливых детей</w:t>
      </w:r>
      <w:r w:rsidRPr="00E051D0">
        <w:t>, а также их сопровождения в течение всего периода становления личности.</w:t>
      </w:r>
    </w:p>
    <w:p w:rsidR="000B1A66" w:rsidRPr="00E051D0" w:rsidRDefault="000B1A66" w:rsidP="00E22653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rPr>
          <w:i/>
        </w:rPr>
        <w:t>Третьей важной задачей</w:t>
      </w:r>
      <w:r w:rsidRPr="00E051D0">
        <w:t xml:space="preserve">, стоящей перед общим образованием, является сохранение, </w:t>
      </w:r>
      <w:r w:rsidRPr="00E051D0">
        <w:rPr>
          <w:b/>
        </w:rPr>
        <w:t>качественное улучшение и пополнение кадрового состава преподавателей</w:t>
      </w:r>
      <w:r w:rsidRPr="00E051D0">
        <w:t xml:space="preserve">.  </w:t>
      </w:r>
    </w:p>
    <w:p w:rsidR="000B1A66" w:rsidRPr="00E051D0" w:rsidRDefault="000B1A66" w:rsidP="00E22653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rPr>
          <w:i/>
        </w:rPr>
        <w:t>В-четвертых</w:t>
      </w:r>
      <w:r w:rsidRPr="00E051D0">
        <w:t xml:space="preserve">,   должен </w:t>
      </w:r>
      <w:r w:rsidRPr="00E051D0">
        <w:rPr>
          <w:b/>
        </w:rPr>
        <w:t>измениться облик школ</w:t>
      </w:r>
      <w:r w:rsidRPr="00E051D0">
        <w:t xml:space="preserve"> – как по форме, так и по содержанию.   Необходимы не только передовые образовательные стандарты, но и новые нормы проектирования школьных зданий и кабинетов, оснащение медпунктов, столовых и спортивных залов. </w:t>
      </w:r>
      <w:proofErr w:type="gramStart"/>
      <w:r w:rsidRPr="00E051D0">
        <w:t>Находиться в школе ребенку должно быть</w:t>
      </w:r>
      <w:proofErr w:type="gramEnd"/>
      <w:r w:rsidRPr="00E051D0">
        <w:t xml:space="preserve"> комфортно как психологически, так и физически.</w:t>
      </w:r>
    </w:p>
    <w:p w:rsidR="000B1A66" w:rsidRPr="00E051D0" w:rsidRDefault="002A6C67" w:rsidP="00E22653">
      <w:pPr>
        <w:pStyle w:val="rvps140"/>
        <w:spacing w:before="0" w:beforeAutospacing="0" w:after="0" w:afterAutospacing="0" w:line="276" w:lineRule="auto"/>
        <w:ind w:firstLine="709"/>
        <w:jc w:val="both"/>
      </w:pPr>
      <w:r w:rsidRPr="00E051D0">
        <w:rPr>
          <w:i/>
        </w:rPr>
        <w:t xml:space="preserve"> П</w:t>
      </w:r>
      <w:r w:rsidR="000B1A66" w:rsidRPr="00E051D0">
        <w:rPr>
          <w:i/>
        </w:rPr>
        <w:t>ятым направлением</w:t>
      </w:r>
      <w:r w:rsidR="000B1A66" w:rsidRPr="00E051D0">
        <w:t xml:space="preserve">, которое должно войти в новую программу развития общеобразовательной школы,  является решение всего спектра вопросов, касающихся </w:t>
      </w:r>
      <w:r w:rsidR="000B1A66" w:rsidRPr="00E051D0">
        <w:rPr>
          <w:b/>
        </w:rPr>
        <w:t>здоровья школьников</w:t>
      </w:r>
      <w:r w:rsidR="000B1A66" w:rsidRPr="00E051D0">
        <w:t xml:space="preserve">.  </w:t>
      </w:r>
    </w:p>
    <w:p w:rsidR="000B1A66" w:rsidRPr="00E051D0" w:rsidRDefault="000B1A66" w:rsidP="00E22653">
      <w:pPr>
        <w:spacing w:line="276" w:lineRule="auto"/>
        <w:ind w:firstLine="709"/>
        <w:jc w:val="both"/>
      </w:pPr>
      <w:r w:rsidRPr="00E051D0">
        <w:t xml:space="preserve">В соответствии с </w:t>
      </w:r>
      <w:r w:rsidR="001E7571">
        <w:t xml:space="preserve">этими </w:t>
      </w:r>
      <w:r w:rsidRPr="00E051D0">
        <w:t>задачами определены при</w:t>
      </w:r>
      <w:r w:rsidR="001E7571">
        <w:t xml:space="preserve">оритеты программы развития МОУ </w:t>
      </w:r>
      <w:proofErr w:type="spellStart"/>
      <w:r w:rsidR="001E7571">
        <w:t>Мышкинской</w:t>
      </w:r>
      <w:proofErr w:type="spellEnd"/>
      <w:r w:rsidR="001E7571">
        <w:t xml:space="preserve"> СОШ на период 2016</w:t>
      </w:r>
      <w:r w:rsidRPr="00E051D0">
        <w:t>-2020 гг.</w:t>
      </w:r>
    </w:p>
    <w:p w:rsidR="002A6C67" w:rsidRPr="00E051D0" w:rsidRDefault="002A6C67" w:rsidP="00E22653">
      <w:pPr>
        <w:pStyle w:val="Text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051D0">
        <w:rPr>
          <w:rFonts w:ascii="Times New Roman" w:hAnsi="Times New Roman"/>
          <w:sz w:val="24"/>
          <w:szCs w:val="24"/>
        </w:rPr>
        <w:t xml:space="preserve">Данная  программа ориентирована, прежде всего, на создание условий для индивидуализации образования учащихся школы на всех ступенях образования. Именно вокруг этой основной  идеи и строятся все основные  разделы Программы. </w:t>
      </w:r>
    </w:p>
    <w:p w:rsidR="002A6C67" w:rsidRDefault="002A6C67" w:rsidP="00E22653">
      <w:pPr>
        <w:spacing w:line="276" w:lineRule="auto"/>
        <w:ind w:firstLine="709"/>
      </w:pPr>
      <w:r w:rsidRPr="00E051D0">
        <w:t xml:space="preserve"> Программа является ориентиром и навигатором для образовательного учреждения на этапе   введения Федеральных Государственных образовательных стандартов.</w:t>
      </w:r>
    </w:p>
    <w:p w:rsidR="00E051D0" w:rsidRPr="00E051D0" w:rsidRDefault="00E051D0" w:rsidP="00E22653">
      <w:pPr>
        <w:spacing w:line="276" w:lineRule="auto"/>
        <w:ind w:firstLine="709"/>
      </w:pPr>
    </w:p>
    <w:p w:rsidR="00B270C8" w:rsidRPr="00E97C2D" w:rsidRDefault="00B270C8" w:rsidP="00E22653">
      <w:pPr>
        <w:pStyle w:val="aff"/>
        <w:tabs>
          <w:tab w:val="left" w:pos="284"/>
        </w:tabs>
        <w:spacing w:line="276" w:lineRule="auto"/>
        <w:ind w:left="567" w:hanging="283"/>
        <w:jc w:val="center"/>
        <w:rPr>
          <w:b/>
          <w:sz w:val="24"/>
          <w:szCs w:val="24"/>
          <w:lang w:val="ru-RU"/>
        </w:rPr>
      </w:pPr>
      <w:r w:rsidRPr="00E97C2D">
        <w:rPr>
          <w:b/>
          <w:lang w:val="ru-RU"/>
        </w:rPr>
        <w:t>3.2.</w:t>
      </w:r>
      <w:r w:rsidR="00E97C2D" w:rsidRPr="00E97C2D">
        <w:rPr>
          <w:b/>
          <w:lang w:val="ru-RU"/>
        </w:rPr>
        <w:t xml:space="preserve"> </w:t>
      </w:r>
      <w:r w:rsidR="00E97C2D" w:rsidRPr="00E97C2D">
        <w:rPr>
          <w:b/>
          <w:sz w:val="24"/>
          <w:szCs w:val="24"/>
          <w:lang w:val="ru-RU"/>
        </w:rPr>
        <w:t xml:space="preserve">Основания для разработки программы развития ОУ на 2016-2020 </w:t>
      </w:r>
      <w:proofErr w:type="spellStart"/>
      <w:r w:rsidR="00E97C2D" w:rsidRPr="00E97C2D">
        <w:rPr>
          <w:b/>
          <w:sz w:val="24"/>
          <w:szCs w:val="24"/>
          <w:lang w:val="ru-RU"/>
        </w:rPr>
        <w:t>уч</w:t>
      </w:r>
      <w:proofErr w:type="spellEnd"/>
      <w:r w:rsidR="00E97C2D" w:rsidRPr="00E97C2D">
        <w:rPr>
          <w:b/>
          <w:sz w:val="24"/>
          <w:szCs w:val="24"/>
          <w:lang w:val="ru-RU"/>
        </w:rPr>
        <w:t>. годы</w:t>
      </w:r>
      <w:r w:rsidR="00E97C2D">
        <w:rPr>
          <w:b/>
          <w:sz w:val="24"/>
          <w:szCs w:val="24"/>
          <w:lang w:val="ru-RU"/>
        </w:rPr>
        <w:t>.</w:t>
      </w:r>
    </w:p>
    <w:p w:rsidR="00E97C2D" w:rsidRPr="00092280" w:rsidRDefault="00E97C2D" w:rsidP="00E22653">
      <w:pPr>
        <w:spacing w:line="276" w:lineRule="auto"/>
        <w:ind w:left="360" w:firstLine="207"/>
        <w:contextualSpacing/>
        <w:jc w:val="both"/>
      </w:pPr>
      <w:r w:rsidRPr="00092280">
        <w:t xml:space="preserve">Программа развития предназначена для определения перспективных направлений развития образовательного  учреждения на основе анализа  работы </w:t>
      </w:r>
      <w:r>
        <w:t xml:space="preserve">МОУ </w:t>
      </w:r>
      <w:proofErr w:type="spellStart"/>
      <w:r>
        <w:t>Мышкинской</w:t>
      </w:r>
      <w:proofErr w:type="spellEnd"/>
      <w:r>
        <w:t xml:space="preserve"> СОШ </w:t>
      </w:r>
      <w:r w:rsidRPr="00092280">
        <w:t>за предыдущий период</w:t>
      </w:r>
      <w:proofErr w:type="gramStart"/>
      <w:r w:rsidRPr="00092280">
        <w:t>.</w:t>
      </w:r>
      <w:r>
        <w:t>(</w:t>
      </w:r>
      <w:proofErr w:type="gramEnd"/>
      <w:r>
        <w:t xml:space="preserve">Программа развития МОУ </w:t>
      </w:r>
      <w:proofErr w:type="spellStart"/>
      <w:r>
        <w:t>Мышкинской</w:t>
      </w:r>
      <w:proofErr w:type="spellEnd"/>
      <w:r>
        <w:t xml:space="preserve"> школы на 2011 - 2015 гг.)</w:t>
      </w:r>
    </w:p>
    <w:p w:rsidR="00E97C2D" w:rsidRPr="00092280" w:rsidRDefault="00E97C2D" w:rsidP="00E22653">
      <w:pPr>
        <w:spacing w:line="276" w:lineRule="auto"/>
        <w:ind w:left="360"/>
        <w:contextualSpacing/>
        <w:jc w:val="both"/>
      </w:pPr>
      <w:r w:rsidRPr="00092280"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образовательным  учреждением на основе инновационных процессов.</w:t>
      </w:r>
    </w:p>
    <w:p w:rsidR="00E97C2D" w:rsidRDefault="00E97C2D" w:rsidP="00E22653">
      <w:pPr>
        <w:spacing w:line="276" w:lineRule="auto"/>
        <w:ind w:left="360" w:firstLine="348"/>
        <w:contextualSpacing/>
        <w:jc w:val="both"/>
      </w:pPr>
      <w:r w:rsidRPr="00092280">
        <w:lastRenderedPageBreak/>
        <w:t>Для современного этапа развития общества (изменение политических и социально-экономических путей его развития) характерно становление принципиально новых приоритетов, тр</w:t>
      </w:r>
      <w:r>
        <w:t xml:space="preserve">ебований к системе образования. </w:t>
      </w:r>
      <w:r w:rsidRPr="00092280">
        <w:t xml:space="preserve">Важнейшим требованием является повышение качества образования. Данная проблема находит решение  в концепции модернизации российского образования.  Для реализации цели модернизации образования  (создание механизма устойчивого развития образовательной системы) выдвинуты следующие приоритетные направления: </w:t>
      </w:r>
    </w:p>
    <w:p w:rsidR="00E97C2D" w:rsidRPr="00092280" w:rsidRDefault="00E97C2D" w:rsidP="00E22653">
      <w:pPr>
        <w:spacing w:line="276" w:lineRule="auto"/>
        <w:ind w:left="360" w:firstLine="348"/>
        <w:contextualSpacing/>
        <w:jc w:val="both"/>
      </w:pPr>
      <w:r>
        <w:t xml:space="preserve">-  </w:t>
      </w:r>
      <w:r w:rsidRPr="00092280">
        <w:t>обеспечение качественного,  доступного и полноценного образования;</w:t>
      </w:r>
    </w:p>
    <w:p w:rsidR="00E97C2D" w:rsidRDefault="00E97C2D" w:rsidP="00E22653">
      <w:pPr>
        <w:spacing w:after="200" w:line="276" w:lineRule="auto"/>
        <w:ind w:left="720"/>
        <w:contextualSpacing/>
        <w:jc w:val="both"/>
      </w:pPr>
      <w:r>
        <w:t xml:space="preserve">-  </w:t>
      </w:r>
      <w:r w:rsidRPr="00092280">
        <w:t>повышение профессионализма работников образования;</w:t>
      </w:r>
    </w:p>
    <w:p w:rsidR="00E97C2D" w:rsidRPr="00092280" w:rsidRDefault="00E97C2D" w:rsidP="00E22653">
      <w:pPr>
        <w:spacing w:after="200" w:line="276" w:lineRule="auto"/>
        <w:ind w:left="720"/>
        <w:contextualSpacing/>
        <w:jc w:val="both"/>
      </w:pPr>
      <w:r>
        <w:t xml:space="preserve">-  </w:t>
      </w:r>
      <w:r w:rsidRPr="00092280">
        <w:t>повышение роли всех участников образовательного процесса – обучающегося, педагога, родителя, социального партнера образовательного учреждения;</w:t>
      </w:r>
    </w:p>
    <w:p w:rsidR="00E97C2D" w:rsidRPr="00D329E3" w:rsidRDefault="00D329E3" w:rsidP="00E22653">
      <w:pPr>
        <w:spacing w:line="276" w:lineRule="auto"/>
        <w:ind w:left="720"/>
        <w:jc w:val="both"/>
      </w:pPr>
      <w:r>
        <w:t xml:space="preserve">- </w:t>
      </w:r>
      <w:r w:rsidR="00E97C2D" w:rsidRPr="00D329E3">
        <w:t xml:space="preserve">развитие благоприятной и мотивирующей на учёбу атмосферы в ОУ, обучение школьников навыкам самоконтроля, </w:t>
      </w:r>
      <w:proofErr w:type="spellStart"/>
      <w:r w:rsidR="00E97C2D" w:rsidRPr="00D329E3">
        <w:t>смообразования</w:t>
      </w:r>
      <w:proofErr w:type="spellEnd"/>
      <w:r w:rsidR="00E97C2D" w:rsidRPr="00D329E3">
        <w:t>;</w:t>
      </w:r>
    </w:p>
    <w:p w:rsidR="00D329E3" w:rsidRDefault="00D329E3" w:rsidP="00E22653">
      <w:pPr>
        <w:spacing w:line="276" w:lineRule="auto"/>
        <w:ind w:left="720"/>
      </w:pPr>
      <w:r>
        <w:t xml:space="preserve">- </w:t>
      </w:r>
      <w:r w:rsidR="00E97C2D" w:rsidRPr="00D329E3">
        <w:t>развитие творческих способностей, одарённости и адаптивных возможностей школьников;</w:t>
      </w:r>
    </w:p>
    <w:p w:rsidR="00D329E3" w:rsidRDefault="00D329E3" w:rsidP="00E22653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E97C2D" w:rsidRPr="00092280">
        <w:rPr>
          <w:shd w:val="clear" w:color="auto" w:fill="FFFFFF"/>
        </w:rPr>
        <w:t>Одной из наиболее важных проблем развития современного образования в России является проблема перехода школы на новый уровень ответственности перед  государством и обществом, где важную роль играет экономические интересы страны. В связи с этим модель выпускника рассматривается как личность, которая   стремиться  к самовыражению в экономической деятельности страны.</w:t>
      </w:r>
      <w:r w:rsidR="00E97C2D" w:rsidRPr="00092280">
        <w:rPr>
          <w:rFonts w:eastAsiaTheme="minorHAnsi"/>
          <w:lang w:eastAsia="en-US"/>
        </w:rPr>
        <w:t xml:space="preserve"> </w:t>
      </w:r>
      <w:r w:rsidR="00E97C2D" w:rsidRPr="00092280">
        <w:rPr>
          <w:shd w:val="clear" w:color="auto" w:fill="FFFFFF"/>
        </w:rPr>
        <w:t>Обществу нужен новый тип характера – предприимчивый, инициативный, готовый к риску и всему новому.</w:t>
      </w:r>
    </w:p>
    <w:p w:rsidR="00D329E3" w:rsidRDefault="00D329E3" w:rsidP="00E22653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E97C2D" w:rsidRPr="00092280">
        <w:rPr>
          <w:shd w:val="clear" w:color="auto" w:fill="FFFFFF"/>
        </w:rPr>
        <w:t xml:space="preserve"> В современном образовательном пространстве важен вопрос повышения качества и доступности образовательного процесса для формирования граждан, способных  действовать в постоянно изменяющейся экономической среде, ориентирующихся в информационном пространстве.   Возникает необходимость создания в школе  единой информационной среды, выполняющей образовательные функции. Однако процесс информатизации сегодня не должен рассматриваться как проблема компьютеризации школьных кабинетов средствами ИКТ и создания на их основе педагогических </w:t>
      </w:r>
      <w:proofErr w:type="spellStart"/>
      <w:r w:rsidR="00E97C2D" w:rsidRPr="00092280">
        <w:rPr>
          <w:shd w:val="clear" w:color="auto" w:fill="FFFFFF"/>
        </w:rPr>
        <w:t>инструм</w:t>
      </w:r>
      <w:proofErr w:type="spellEnd"/>
    </w:p>
    <w:p w:rsidR="00E31ADE" w:rsidRDefault="00D329E3" w:rsidP="00E31AD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E97C2D" w:rsidRPr="00092280">
        <w:rPr>
          <w:shd w:val="clear" w:color="auto" w:fill="FFFFFF"/>
        </w:rPr>
        <w:t>Содержан</w:t>
      </w:r>
      <w:r>
        <w:rPr>
          <w:shd w:val="clear" w:color="auto" w:fill="FFFFFF"/>
        </w:rPr>
        <w:t xml:space="preserve">ие Программы развития школы МОУ </w:t>
      </w:r>
      <w:proofErr w:type="spellStart"/>
      <w:r>
        <w:rPr>
          <w:shd w:val="clear" w:color="auto" w:fill="FFFFFF"/>
        </w:rPr>
        <w:t>Мышкинской</w:t>
      </w:r>
      <w:proofErr w:type="spellEnd"/>
      <w:r>
        <w:rPr>
          <w:shd w:val="clear" w:color="auto" w:fill="FFFFFF"/>
        </w:rPr>
        <w:t xml:space="preserve"> СОШ</w:t>
      </w:r>
      <w:r w:rsidR="00E97C2D" w:rsidRPr="00092280">
        <w:rPr>
          <w:shd w:val="clear" w:color="auto" w:fill="FFFFFF"/>
        </w:rPr>
        <w:t xml:space="preserve"> является ориентиром развития на ближайшие годы. Главной задачей будет формирование такой структуры школы, которая бы удовлетворяла всех участников образовательного процесса, обеспечивала высокое качество образования в соответствии с экономическими требованиями государства.</w:t>
      </w:r>
    </w:p>
    <w:p w:rsidR="00E97C2D" w:rsidRPr="00E31ADE" w:rsidRDefault="00E31ADE" w:rsidP="00E31ADE">
      <w:pPr>
        <w:spacing w:line="276" w:lineRule="auto"/>
      </w:pPr>
      <w:r>
        <w:rPr>
          <w:shd w:val="clear" w:color="auto" w:fill="FFFFFF"/>
        </w:rPr>
        <w:t>3.3.</w:t>
      </w:r>
      <w:r w:rsidR="00E97C2D" w:rsidRPr="00092280">
        <w:rPr>
          <w:b/>
          <w:shd w:val="clear" w:color="auto" w:fill="FFFFFF"/>
        </w:rPr>
        <w:t xml:space="preserve">Для разработки программы были проведены: </w:t>
      </w:r>
    </w:p>
    <w:p w:rsidR="00E97C2D" w:rsidRPr="00092280" w:rsidRDefault="00E97C2D" w:rsidP="00E22653">
      <w:pPr>
        <w:pStyle w:val="20"/>
        <w:spacing w:after="0" w:line="276" w:lineRule="auto"/>
        <w:ind w:left="0" w:firstLine="539"/>
        <w:jc w:val="both"/>
        <w:rPr>
          <w:sz w:val="24"/>
          <w:szCs w:val="24"/>
        </w:rPr>
      </w:pPr>
      <w:r w:rsidRPr="00092280">
        <w:rPr>
          <w:sz w:val="24"/>
          <w:szCs w:val="24"/>
        </w:rPr>
        <w:t>- анализ достигнутого уровня качества образования в рамках реализации программы развития 2011-2015.</w:t>
      </w:r>
    </w:p>
    <w:p w:rsidR="00E97C2D" w:rsidRPr="00092280" w:rsidRDefault="00E97C2D" w:rsidP="00E22653">
      <w:pPr>
        <w:pStyle w:val="20"/>
        <w:spacing w:after="0" w:line="276" w:lineRule="auto"/>
        <w:ind w:left="0" w:firstLine="539"/>
        <w:jc w:val="both"/>
        <w:rPr>
          <w:sz w:val="24"/>
          <w:szCs w:val="24"/>
        </w:rPr>
      </w:pPr>
      <w:r w:rsidRPr="00092280">
        <w:rPr>
          <w:sz w:val="24"/>
          <w:szCs w:val="24"/>
        </w:rPr>
        <w:t xml:space="preserve">- анализ  потенциала развития  школы на основе проведения </w:t>
      </w:r>
      <w:r w:rsidRPr="00092280">
        <w:rPr>
          <w:sz w:val="24"/>
          <w:szCs w:val="24"/>
          <w:lang w:val="en-US"/>
        </w:rPr>
        <w:t>SWOT</w:t>
      </w:r>
      <w:r w:rsidRPr="00092280">
        <w:rPr>
          <w:sz w:val="24"/>
          <w:szCs w:val="24"/>
        </w:rPr>
        <w:t xml:space="preserve">–анализа возможностей и проблем образовательного учреждения </w:t>
      </w:r>
    </w:p>
    <w:p w:rsidR="00E97C2D" w:rsidRPr="00092280" w:rsidRDefault="00E97C2D" w:rsidP="00E22653">
      <w:pPr>
        <w:pStyle w:val="20"/>
        <w:spacing w:after="0" w:line="276" w:lineRule="auto"/>
        <w:ind w:left="0" w:firstLine="539"/>
        <w:jc w:val="both"/>
        <w:rPr>
          <w:sz w:val="24"/>
          <w:szCs w:val="24"/>
        </w:rPr>
      </w:pPr>
      <w:r w:rsidRPr="00092280">
        <w:rPr>
          <w:sz w:val="24"/>
          <w:szCs w:val="24"/>
        </w:rPr>
        <w:t>- анализ возможных вариантов развития.</w:t>
      </w:r>
    </w:p>
    <w:p w:rsidR="000B1A66" w:rsidRDefault="002A6C67" w:rsidP="00E22653">
      <w:pPr>
        <w:spacing w:line="276" w:lineRule="auto"/>
        <w:ind w:firstLine="709"/>
        <w:jc w:val="both"/>
      </w:pPr>
      <w:r w:rsidRPr="00E051D0">
        <w:t>Реализация единых образовательных линий в процессе приведения существующей школьной образовательной системы в соответствие требованиям ФГОС</w:t>
      </w:r>
    </w:p>
    <w:p w:rsidR="00E051D0" w:rsidRDefault="00E051D0" w:rsidP="00E22653">
      <w:pPr>
        <w:spacing w:line="276" w:lineRule="auto"/>
        <w:ind w:firstLine="709"/>
        <w:jc w:val="both"/>
      </w:pPr>
    </w:p>
    <w:p w:rsidR="00C655F6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Pr="00092280" w:rsidRDefault="00C655F6" w:rsidP="00E22653">
      <w:pPr>
        <w:pStyle w:val="20"/>
        <w:spacing w:after="0" w:line="276" w:lineRule="auto"/>
        <w:ind w:left="0"/>
        <w:jc w:val="both"/>
        <w:rPr>
          <w:sz w:val="24"/>
          <w:szCs w:val="24"/>
        </w:rPr>
      </w:pPr>
    </w:p>
    <w:p w:rsidR="00C655F6" w:rsidRPr="00092280" w:rsidRDefault="00C655F6" w:rsidP="00E22653">
      <w:pPr>
        <w:pStyle w:val="11"/>
        <w:spacing w:line="276" w:lineRule="auto"/>
        <w:ind w:left="550" w:right="453" w:firstLine="330"/>
        <w:jc w:val="center"/>
        <w:rPr>
          <w:b/>
          <w:bCs/>
          <w:szCs w:val="24"/>
        </w:rPr>
      </w:pPr>
      <w:r w:rsidRPr="00092280">
        <w:rPr>
          <w:b/>
          <w:bCs/>
          <w:szCs w:val="24"/>
        </w:rPr>
        <w:t>SWOT- анализ</w:t>
      </w:r>
      <w:r w:rsidRPr="00092280">
        <w:rPr>
          <w:b/>
          <w:bCs/>
          <w:iCs/>
          <w:szCs w:val="24"/>
        </w:rPr>
        <w:t xml:space="preserve"> внутренних факторов развития школы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2835"/>
        <w:gridCol w:w="2835"/>
        <w:gridCol w:w="4678"/>
      </w:tblGrid>
      <w:tr w:rsidR="00C655F6" w:rsidRPr="00092280" w:rsidTr="00C655F6">
        <w:tc>
          <w:tcPr>
            <w:tcW w:w="2235" w:type="dxa"/>
          </w:tcPr>
          <w:p w:rsidR="00C655F6" w:rsidRPr="00092280" w:rsidRDefault="00C655F6" w:rsidP="00E22653">
            <w:pPr>
              <w:spacing w:line="276" w:lineRule="auto"/>
              <w:contextualSpacing/>
            </w:pPr>
            <w:r w:rsidRPr="00092280">
              <w:t>Фактор развития ОУ</w:t>
            </w:r>
          </w:p>
        </w:tc>
        <w:tc>
          <w:tcPr>
            <w:tcW w:w="2551" w:type="dxa"/>
          </w:tcPr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  <w:r w:rsidRPr="00092280">
              <w:t>Сильная сторона</w:t>
            </w:r>
          </w:p>
        </w:tc>
        <w:tc>
          <w:tcPr>
            <w:tcW w:w="2835" w:type="dxa"/>
          </w:tcPr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  <w:r w:rsidRPr="00092280">
              <w:t>Слабая сторона</w:t>
            </w:r>
          </w:p>
        </w:tc>
        <w:tc>
          <w:tcPr>
            <w:tcW w:w="2835" w:type="dxa"/>
          </w:tcPr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  <w:r w:rsidRPr="00092280">
              <w:t>Перспективы развития</w:t>
            </w:r>
          </w:p>
        </w:tc>
        <w:tc>
          <w:tcPr>
            <w:tcW w:w="4678" w:type="dxa"/>
          </w:tcPr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  <w:r w:rsidRPr="00092280">
              <w:t>Возможные риски</w:t>
            </w:r>
          </w:p>
        </w:tc>
      </w:tr>
      <w:tr w:rsidR="00C655F6" w:rsidRPr="00092280" w:rsidTr="00C655F6">
        <w:trPr>
          <w:trHeight w:val="77"/>
        </w:trPr>
        <w:tc>
          <w:tcPr>
            <w:tcW w:w="2235" w:type="dxa"/>
          </w:tcPr>
          <w:p w:rsidR="00C655F6" w:rsidRPr="00092280" w:rsidRDefault="00C655F6" w:rsidP="00E22653">
            <w:pPr>
              <w:spacing w:line="276" w:lineRule="auto"/>
              <w:contextualSpacing/>
              <w:rPr>
                <w:i/>
              </w:rPr>
            </w:pPr>
            <w:r w:rsidRPr="00092280">
              <w:rPr>
                <w:i/>
              </w:rPr>
              <w:t>Модернизация содержательной и технологической сторон образовательного процесса.</w:t>
            </w:r>
          </w:p>
        </w:tc>
        <w:tc>
          <w:tcPr>
            <w:tcW w:w="2551" w:type="dxa"/>
          </w:tcPr>
          <w:p w:rsidR="00C655F6" w:rsidRPr="00092280" w:rsidRDefault="00C655F6" w:rsidP="00E22653">
            <w:pPr>
              <w:spacing w:line="276" w:lineRule="auto"/>
              <w:ind w:firstLine="34"/>
              <w:contextualSpacing/>
              <w:jc w:val="both"/>
            </w:pPr>
            <w:r>
              <w:t>Использование информационных ресурсов</w:t>
            </w:r>
            <w:r w:rsidRPr="00092280">
              <w:t>.</w:t>
            </w: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Default="00C655F6" w:rsidP="00E22653">
            <w:pPr>
              <w:spacing w:line="276" w:lineRule="auto"/>
              <w:ind w:firstLine="34"/>
              <w:jc w:val="both"/>
            </w:pPr>
          </w:p>
          <w:p w:rsidR="00C655F6" w:rsidRPr="00092280" w:rsidRDefault="00C655F6" w:rsidP="00E22653">
            <w:pPr>
              <w:spacing w:line="276" w:lineRule="auto"/>
              <w:ind w:firstLine="34"/>
              <w:jc w:val="both"/>
            </w:pPr>
            <w:r w:rsidRPr="00092280">
              <w:t>Высокий поте</w:t>
            </w:r>
            <w:r>
              <w:t xml:space="preserve">нциал </w:t>
            </w:r>
            <w:proofErr w:type="spellStart"/>
            <w:r>
              <w:t>педагогическихрабо-ников</w:t>
            </w:r>
            <w:proofErr w:type="spellEnd"/>
            <w:r>
              <w:t xml:space="preserve">, положительное отношение к </w:t>
            </w:r>
            <w:proofErr w:type="spellStart"/>
            <w:proofErr w:type="gramStart"/>
            <w:r w:rsidRPr="00092280">
              <w:t>измене</w:t>
            </w:r>
            <w:r>
              <w:t>-</w:t>
            </w:r>
            <w:r w:rsidRPr="00092280">
              <w:t>ниям</w:t>
            </w:r>
            <w:proofErr w:type="spellEnd"/>
            <w:proofErr w:type="gramEnd"/>
            <w:r w:rsidRPr="00092280">
              <w:t xml:space="preserve">. </w:t>
            </w:r>
          </w:p>
          <w:p w:rsidR="00C655F6" w:rsidRPr="00092280" w:rsidRDefault="00C655F6" w:rsidP="00E22653">
            <w:pPr>
              <w:spacing w:line="276" w:lineRule="auto"/>
              <w:jc w:val="both"/>
            </w:pPr>
          </w:p>
          <w:p w:rsidR="00C655F6" w:rsidRPr="00092280" w:rsidRDefault="00C655F6" w:rsidP="00E22653">
            <w:pPr>
              <w:spacing w:line="276" w:lineRule="auto"/>
              <w:jc w:val="both"/>
            </w:pPr>
          </w:p>
          <w:p w:rsidR="00C655F6" w:rsidRPr="00092280" w:rsidRDefault="00C655F6" w:rsidP="00E22653">
            <w:pPr>
              <w:spacing w:line="276" w:lineRule="auto"/>
              <w:jc w:val="both"/>
            </w:pPr>
          </w:p>
          <w:p w:rsidR="00C655F6" w:rsidRPr="00092280" w:rsidRDefault="00C655F6" w:rsidP="00E22653">
            <w:pPr>
              <w:spacing w:line="276" w:lineRule="auto"/>
              <w:jc w:val="both"/>
            </w:pPr>
            <w:r w:rsidRPr="00092280">
              <w:t>Работоспособность коллектива</w:t>
            </w:r>
          </w:p>
          <w:p w:rsidR="00C655F6" w:rsidRPr="00092280" w:rsidRDefault="00C655F6" w:rsidP="00E22653">
            <w:pPr>
              <w:spacing w:line="276" w:lineRule="auto"/>
              <w:ind w:firstLine="708"/>
            </w:pPr>
          </w:p>
        </w:tc>
        <w:tc>
          <w:tcPr>
            <w:tcW w:w="2835" w:type="dxa"/>
          </w:tcPr>
          <w:p w:rsidR="00C655F6" w:rsidRPr="00092280" w:rsidRDefault="00C655F6" w:rsidP="00E22653">
            <w:pPr>
              <w:spacing w:line="276" w:lineRule="auto"/>
              <w:ind w:firstLine="34"/>
              <w:contextualSpacing/>
              <w:jc w:val="both"/>
            </w:pPr>
            <w:r w:rsidRPr="00092280">
              <w:t>Недостаточная осведомлённость педагогов об основных направлениях развития образования.</w:t>
            </w:r>
            <w:r w:rsidRPr="00092280">
              <w:br/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  <w:r w:rsidRPr="00092280">
              <w:t>Приоритет традиционных форм и методов организации образовательного процесса в ОУ</w:t>
            </w: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</w:tc>
        <w:tc>
          <w:tcPr>
            <w:tcW w:w="2835" w:type="dxa"/>
          </w:tcPr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  <w:r w:rsidRPr="00092280">
              <w:t>Создание информационного пространства в ОУ, которое будет способствовать повышению не только информированности педагогов, но и их профессиональной компетентности.</w:t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  <w:r w:rsidRPr="00092280">
              <w:t xml:space="preserve">Обучение педагогов новым образовательным технологиям, их внедрение в практику работы </w:t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</w:tc>
        <w:tc>
          <w:tcPr>
            <w:tcW w:w="4678" w:type="dxa"/>
          </w:tcPr>
          <w:p w:rsidR="00C655F6" w:rsidRPr="00092280" w:rsidRDefault="00C655F6" w:rsidP="00E22653">
            <w:pPr>
              <w:spacing w:line="276" w:lineRule="auto"/>
              <w:ind w:left="34"/>
              <w:contextualSpacing/>
              <w:jc w:val="both"/>
            </w:pPr>
            <w:r w:rsidRPr="00092280">
              <w:t xml:space="preserve">Быстрый переход на </w:t>
            </w:r>
            <w:proofErr w:type="spellStart"/>
            <w:r w:rsidRPr="00092280">
              <w:t>компетентностную</w:t>
            </w:r>
            <w:proofErr w:type="spellEnd"/>
            <w:r w:rsidRPr="00092280">
              <w:t xml:space="preserve"> модель  может создать психологическое напряжение у части педагогического коллектива.</w:t>
            </w: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  <w:jc w:val="both"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  <w:jc w:val="both"/>
            </w:pPr>
            <w:r w:rsidRPr="00092280">
              <w:t>Высокая стоимость услуг, предлагаемых в сфере повышения квалификации</w:t>
            </w: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  <w:jc w:val="both"/>
            </w:pPr>
            <w:r w:rsidRPr="00092280">
              <w:t>Недостаточность и устаревание МТБ.</w:t>
            </w: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</w:tc>
      </w:tr>
      <w:tr w:rsidR="00C655F6" w:rsidRPr="00092280" w:rsidTr="00C655F6">
        <w:trPr>
          <w:trHeight w:val="463"/>
        </w:trPr>
        <w:tc>
          <w:tcPr>
            <w:tcW w:w="2235" w:type="dxa"/>
          </w:tcPr>
          <w:p w:rsidR="00C655F6" w:rsidRPr="00092280" w:rsidRDefault="00C655F6" w:rsidP="00E22653">
            <w:pPr>
              <w:spacing w:line="276" w:lineRule="auto"/>
              <w:contextualSpacing/>
              <w:rPr>
                <w:i/>
              </w:rPr>
            </w:pPr>
            <w:r w:rsidRPr="00092280">
              <w:rPr>
                <w:i/>
              </w:rPr>
              <w:lastRenderedPageBreak/>
              <w:t>Личностный рост участников образовательного процесса</w:t>
            </w:r>
          </w:p>
        </w:tc>
        <w:tc>
          <w:tcPr>
            <w:tcW w:w="2551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Слаженный коллектив опытных педагогов.</w:t>
            </w: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  <w:r w:rsidRPr="00092280">
              <w:t>Высокая квалификация педагогов.</w:t>
            </w: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  <w:jc w:val="both"/>
            </w:pPr>
            <w:r w:rsidRPr="00092280">
              <w:t>Сложившаяся система работы с одаренными детьми в области исследовательской и проектной деятельности. Вовлечение большого количества детей во вне</w:t>
            </w:r>
            <w:r w:rsidR="00443ABA">
              <w:t xml:space="preserve">урочную деятельность. Участие в </w:t>
            </w:r>
            <w:r w:rsidRPr="00092280">
              <w:t xml:space="preserve">конкурсах различного уровня. Творческие группы учителей, способных к изменениям своей профессиональной деятельности. Переподготовка педагогического коллектива к работе в </w:t>
            </w:r>
            <w:r w:rsidRPr="00092280">
              <w:lastRenderedPageBreak/>
              <w:t>системе ФГОС</w:t>
            </w:r>
          </w:p>
          <w:p w:rsidR="00C655F6" w:rsidRPr="00092280" w:rsidRDefault="00C655F6" w:rsidP="00E22653">
            <w:pPr>
              <w:pStyle w:val="Default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  <w:proofErr w:type="spellStart"/>
            <w:r w:rsidRPr="00092280">
              <w:lastRenderedPageBreak/>
              <w:t>Узкопредметная</w:t>
            </w:r>
            <w:proofErr w:type="spellEnd"/>
            <w:r w:rsidRPr="00092280">
              <w:t xml:space="preserve"> направленность деятельности педагогов, недостаточное стремление интегрировать свою деятельность и создавать совместные творческие проекты.</w:t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  <w:r w:rsidRPr="00092280">
              <w:t xml:space="preserve">Личностный рост </w:t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443ABA" w:rsidRDefault="00443ABA" w:rsidP="00E22653">
            <w:pPr>
              <w:spacing w:line="276" w:lineRule="auto"/>
              <w:contextualSpacing/>
            </w:pPr>
          </w:p>
          <w:p w:rsidR="00443ABA" w:rsidRDefault="00443ABA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  <w:r w:rsidRPr="00092280">
              <w:t>Унификация содержания и форм деятельности учащихся, ориентированных на «среднего» ученика.</w:t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  <w:r w:rsidRPr="00092280">
              <w:t>Создание возможности свободного выбора и самореализации в образовательном процессе.</w:t>
            </w: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</w:tc>
        <w:tc>
          <w:tcPr>
            <w:tcW w:w="2835" w:type="dxa"/>
          </w:tcPr>
          <w:p w:rsidR="00C655F6" w:rsidRPr="00092280" w:rsidRDefault="00C655F6" w:rsidP="00E22653">
            <w:pPr>
              <w:spacing w:line="276" w:lineRule="auto"/>
              <w:ind w:left="175"/>
              <w:contextualSpacing/>
            </w:pPr>
            <w:r w:rsidRPr="00092280">
              <w:lastRenderedPageBreak/>
              <w:t xml:space="preserve">Мотивация на разработку индивидуальных и совместных творческих проектов в рамках </w:t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  <w:r w:rsidRPr="00092280">
              <w:t>Создание культурно-образовательного пространства как условие личностной самореализации и проявления детской инициативы.</w:t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  <w:r w:rsidRPr="00092280">
              <w:t>Технологии развивающего и дифференцированного обучения.</w:t>
            </w: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60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  <w:r w:rsidRPr="00092280">
              <w:t xml:space="preserve">Оценивание результатов </w:t>
            </w:r>
            <w:proofErr w:type="gramStart"/>
            <w:r w:rsidRPr="00092280">
              <w:t>обучения по совокупности</w:t>
            </w:r>
            <w:proofErr w:type="gramEnd"/>
            <w:r w:rsidRPr="00092280">
              <w:t xml:space="preserve"> компетентности и личностных качеств, приобретённых школьниками.</w:t>
            </w: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  <w:r w:rsidRPr="00092280">
              <w:t>Расширение спектра образовательных услуг, внедрение вариативных программ и технологий.</w:t>
            </w:r>
          </w:p>
        </w:tc>
        <w:tc>
          <w:tcPr>
            <w:tcW w:w="4678" w:type="dxa"/>
          </w:tcPr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  <w:proofErr w:type="gramStart"/>
            <w:r w:rsidRPr="00092280">
              <w:lastRenderedPageBreak/>
              <w:t>Устаревающая</w:t>
            </w:r>
            <w:proofErr w:type="gramEnd"/>
            <w:r w:rsidRPr="00092280">
              <w:t xml:space="preserve"> МТБ не дает возможности  к реализации новых форм и ме</w:t>
            </w:r>
            <w:r>
              <w:t>тод</w:t>
            </w:r>
            <w:r w:rsidRPr="00092280">
              <w:t xml:space="preserve">ов работы </w:t>
            </w: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Default="00C655F6" w:rsidP="00E22653">
            <w:pPr>
              <w:spacing w:line="276" w:lineRule="auto"/>
            </w:pPr>
          </w:p>
          <w:p w:rsidR="00C655F6" w:rsidRDefault="00C655F6" w:rsidP="00E22653">
            <w:pPr>
              <w:spacing w:line="276" w:lineRule="auto"/>
            </w:pPr>
          </w:p>
          <w:p w:rsidR="00C655F6" w:rsidRDefault="00C655F6" w:rsidP="00E22653">
            <w:pPr>
              <w:spacing w:line="276" w:lineRule="auto"/>
            </w:pPr>
          </w:p>
          <w:p w:rsidR="00C655F6" w:rsidRDefault="00C655F6" w:rsidP="00E22653">
            <w:pPr>
              <w:spacing w:line="276" w:lineRule="auto"/>
            </w:pPr>
          </w:p>
          <w:p w:rsidR="00C655F6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  <w:r w:rsidRPr="00092280">
              <w:t>Недостаток свободного времени</w:t>
            </w:r>
          </w:p>
          <w:p w:rsidR="00C655F6" w:rsidRPr="00092280" w:rsidRDefault="00C655F6" w:rsidP="00E22653">
            <w:pPr>
              <w:spacing w:line="276" w:lineRule="auto"/>
              <w:jc w:val="both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443ABA" w:rsidRDefault="00443ABA" w:rsidP="00E22653">
            <w:pPr>
              <w:spacing w:line="276" w:lineRule="auto"/>
              <w:ind w:left="34"/>
              <w:contextualSpacing/>
            </w:pPr>
          </w:p>
          <w:p w:rsidR="00443ABA" w:rsidRDefault="00443ABA" w:rsidP="00E22653">
            <w:pPr>
              <w:spacing w:line="276" w:lineRule="auto"/>
              <w:ind w:left="34"/>
              <w:contextualSpacing/>
            </w:pPr>
          </w:p>
          <w:p w:rsidR="00443ABA" w:rsidRDefault="00443ABA" w:rsidP="00E22653">
            <w:pPr>
              <w:spacing w:line="276" w:lineRule="auto"/>
              <w:ind w:left="34"/>
              <w:contextualSpacing/>
            </w:pPr>
          </w:p>
          <w:p w:rsidR="00443ABA" w:rsidRDefault="00443ABA" w:rsidP="00E22653">
            <w:pPr>
              <w:spacing w:line="276" w:lineRule="auto"/>
              <w:ind w:left="34"/>
              <w:contextualSpacing/>
            </w:pPr>
          </w:p>
          <w:p w:rsidR="00443ABA" w:rsidRDefault="00443ABA" w:rsidP="00E22653">
            <w:pPr>
              <w:spacing w:line="276" w:lineRule="auto"/>
              <w:ind w:left="34"/>
              <w:contextualSpacing/>
            </w:pPr>
          </w:p>
          <w:p w:rsidR="00443ABA" w:rsidRDefault="00443ABA" w:rsidP="00E22653">
            <w:pPr>
              <w:spacing w:line="276" w:lineRule="auto"/>
              <w:ind w:left="34"/>
              <w:contextualSpacing/>
            </w:pPr>
          </w:p>
          <w:p w:rsidR="00443ABA" w:rsidRDefault="00443ABA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  <w:r w:rsidRPr="00092280">
              <w:t>Недостаточный уровень мотивац</w:t>
            </w:r>
            <w:proofErr w:type="gramStart"/>
            <w:r w:rsidRPr="00092280">
              <w:t>ии у у</w:t>
            </w:r>
            <w:proofErr w:type="gramEnd"/>
            <w:r w:rsidRPr="00092280">
              <w:t>частников образовательного процесса</w:t>
            </w: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  <w:p w:rsidR="00C655F6" w:rsidRPr="00092280" w:rsidRDefault="00C655F6" w:rsidP="00E22653">
            <w:pPr>
              <w:spacing w:line="276" w:lineRule="auto"/>
              <w:contextualSpacing/>
            </w:pPr>
          </w:p>
          <w:p w:rsidR="00C655F6" w:rsidRPr="00092280" w:rsidRDefault="00C655F6" w:rsidP="00E22653">
            <w:pPr>
              <w:spacing w:line="276" w:lineRule="auto"/>
              <w:ind w:left="34"/>
              <w:contextualSpacing/>
            </w:pPr>
          </w:p>
        </w:tc>
      </w:tr>
    </w:tbl>
    <w:p w:rsidR="00C655F6" w:rsidRPr="00092280" w:rsidRDefault="00C655F6" w:rsidP="00E22653">
      <w:pPr>
        <w:pStyle w:val="aff"/>
        <w:tabs>
          <w:tab w:val="left" w:pos="284"/>
        </w:tabs>
        <w:spacing w:line="276" w:lineRule="auto"/>
        <w:ind w:left="567" w:hanging="283"/>
        <w:rPr>
          <w:b/>
          <w:sz w:val="24"/>
          <w:szCs w:val="24"/>
          <w:shd w:val="clear" w:color="auto" w:fill="FFFFFF"/>
          <w:lang w:val="ru-RU"/>
        </w:rPr>
      </w:pPr>
    </w:p>
    <w:p w:rsidR="00443ABA" w:rsidRDefault="00C655F6" w:rsidP="00E22653">
      <w:pPr>
        <w:spacing w:line="276" w:lineRule="auto"/>
        <w:contextualSpacing/>
        <w:jc w:val="both"/>
        <w:rPr>
          <w:b/>
        </w:rPr>
      </w:pPr>
      <w:r w:rsidRPr="00092280">
        <w:rPr>
          <w:b/>
        </w:rPr>
        <w:t xml:space="preserve">Таким образом, к сильным сторонам относятся: </w:t>
      </w:r>
    </w:p>
    <w:p w:rsidR="00C655F6" w:rsidRPr="00443ABA" w:rsidRDefault="00443ABA" w:rsidP="00E22653">
      <w:pPr>
        <w:spacing w:line="276" w:lineRule="auto"/>
        <w:contextualSpacing/>
        <w:jc w:val="both"/>
        <w:rPr>
          <w:b/>
        </w:rPr>
      </w:pPr>
      <w:r>
        <w:rPr>
          <w:b/>
        </w:rPr>
        <w:t xml:space="preserve">   </w:t>
      </w:r>
      <w:r w:rsidR="00084BBC">
        <w:rPr>
          <w:b/>
        </w:rPr>
        <w:t xml:space="preserve">    - </w:t>
      </w:r>
      <w:r w:rsidR="00C655F6" w:rsidRPr="00092280">
        <w:t xml:space="preserve">слаженный коллектив высококвалифицированных опытных педагогов; </w:t>
      </w:r>
    </w:p>
    <w:p w:rsidR="00C655F6" w:rsidRPr="00092280" w:rsidRDefault="00084BBC" w:rsidP="00E22653">
      <w:pPr>
        <w:spacing w:after="200" w:line="276" w:lineRule="auto"/>
        <w:ind w:left="360"/>
        <w:contextualSpacing/>
        <w:jc w:val="both"/>
      </w:pPr>
      <w:r>
        <w:t xml:space="preserve"> - </w:t>
      </w:r>
      <w:r w:rsidR="00C655F6" w:rsidRPr="00092280">
        <w:t>использование информационных ресурсов сайтов и порталов;</w:t>
      </w:r>
    </w:p>
    <w:p w:rsidR="00C655F6" w:rsidRPr="00092280" w:rsidRDefault="00084BBC" w:rsidP="00E22653">
      <w:pPr>
        <w:spacing w:after="200" w:line="276" w:lineRule="auto"/>
        <w:ind w:left="360"/>
        <w:contextualSpacing/>
        <w:jc w:val="both"/>
      </w:pPr>
      <w:r>
        <w:t xml:space="preserve"> - </w:t>
      </w:r>
      <w:r w:rsidR="00C655F6" w:rsidRPr="00092280">
        <w:t xml:space="preserve">сложившаяся система управления ОУ позволяет педагогам находиться в постоянном творческом поиске, наличие  творческих групп, </w:t>
      </w:r>
    </w:p>
    <w:p w:rsidR="00084BBC" w:rsidRDefault="00C655F6" w:rsidP="00E22653">
      <w:pPr>
        <w:spacing w:line="276" w:lineRule="auto"/>
        <w:contextualSpacing/>
        <w:jc w:val="both"/>
        <w:rPr>
          <w:b/>
        </w:rPr>
      </w:pPr>
      <w:r w:rsidRPr="00092280">
        <w:rPr>
          <w:b/>
        </w:rPr>
        <w:t xml:space="preserve">Основные риски развития </w:t>
      </w:r>
      <w:proofErr w:type="gramStart"/>
      <w:r w:rsidRPr="00092280">
        <w:rPr>
          <w:b/>
          <w:lang w:val="en-US"/>
        </w:rPr>
        <w:t>c</w:t>
      </w:r>
      <w:proofErr w:type="gramEnd"/>
      <w:r w:rsidRPr="00092280">
        <w:rPr>
          <w:b/>
        </w:rPr>
        <w:t>вязаны:</w:t>
      </w:r>
    </w:p>
    <w:p w:rsidR="00084BBC" w:rsidRDefault="00084BBC" w:rsidP="00E22653">
      <w:pPr>
        <w:spacing w:line="276" w:lineRule="auto"/>
        <w:contextualSpacing/>
        <w:jc w:val="both"/>
      </w:pPr>
      <w:r>
        <w:rPr>
          <w:b/>
        </w:rPr>
        <w:t xml:space="preserve">       - </w:t>
      </w:r>
      <w:r w:rsidR="00C655F6" w:rsidRPr="00092280">
        <w:t>с устаревающей</w:t>
      </w:r>
      <w:r>
        <w:t xml:space="preserve"> материально-технической базой;</w:t>
      </w:r>
    </w:p>
    <w:p w:rsidR="00084BBC" w:rsidRDefault="00084BBC" w:rsidP="00E22653">
      <w:pPr>
        <w:spacing w:line="276" w:lineRule="auto"/>
        <w:contextualSpacing/>
        <w:jc w:val="both"/>
        <w:rPr>
          <w:b/>
        </w:rPr>
      </w:pPr>
      <w:r>
        <w:t xml:space="preserve">       -  </w:t>
      </w:r>
      <w:r w:rsidR="00C655F6" w:rsidRPr="00092280">
        <w:t>с недостатком финансового обеспечения</w:t>
      </w:r>
      <w:r w:rsidR="00C655F6" w:rsidRPr="00084BBC">
        <w:t>;</w:t>
      </w:r>
    </w:p>
    <w:p w:rsidR="00C655F6" w:rsidRPr="00084BBC" w:rsidRDefault="00084BBC" w:rsidP="00E22653">
      <w:pPr>
        <w:spacing w:line="276" w:lineRule="auto"/>
        <w:contextualSpacing/>
        <w:jc w:val="both"/>
        <w:rPr>
          <w:b/>
        </w:rPr>
      </w:pPr>
      <w:r>
        <w:rPr>
          <w:b/>
        </w:rPr>
        <w:t xml:space="preserve">       -  </w:t>
      </w:r>
      <w:r w:rsidR="00C655F6" w:rsidRPr="00092280">
        <w:t xml:space="preserve">с быстрым переходом  на </w:t>
      </w:r>
      <w:proofErr w:type="spellStart"/>
      <w:r w:rsidR="00C655F6" w:rsidRPr="00092280">
        <w:t>компетентностную</w:t>
      </w:r>
      <w:proofErr w:type="spellEnd"/>
      <w:r w:rsidR="00C655F6" w:rsidRPr="00092280">
        <w:t xml:space="preserve"> модель, что  может создать психологическое напряжение у части педагогического коллектива.</w:t>
      </w:r>
    </w:p>
    <w:p w:rsidR="00084BBC" w:rsidRDefault="00C655F6" w:rsidP="00E22653">
      <w:pPr>
        <w:spacing w:line="276" w:lineRule="auto"/>
        <w:ind w:left="-851" w:firstLine="851"/>
        <w:contextualSpacing/>
        <w:jc w:val="both"/>
        <w:rPr>
          <w:b/>
        </w:rPr>
      </w:pPr>
      <w:r w:rsidRPr="00092280">
        <w:rPr>
          <w:b/>
        </w:rPr>
        <w:t xml:space="preserve">Пути решения: </w:t>
      </w:r>
    </w:p>
    <w:p w:rsidR="00C655F6" w:rsidRPr="00084BBC" w:rsidRDefault="00C655F6" w:rsidP="00E22653">
      <w:pPr>
        <w:spacing w:line="276" w:lineRule="auto"/>
        <w:ind w:left="-851" w:firstLine="851"/>
        <w:contextualSpacing/>
        <w:jc w:val="both"/>
        <w:rPr>
          <w:b/>
        </w:rPr>
      </w:pPr>
      <w:r w:rsidRPr="00092280">
        <w:lastRenderedPageBreak/>
        <w:t xml:space="preserve">1. </w:t>
      </w:r>
      <w:r w:rsidR="00084BBC">
        <w:t>А</w:t>
      </w:r>
      <w:r w:rsidRPr="00092280">
        <w:t>ктивная информатизация образовательного процесса</w:t>
      </w:r>
    </w:p>
    <w:p w:rsidR="00C655F6" w:rsidRPr="00092280" w:rsidRDefault="00C655F6" w:rsidP="00E22653">
      <w:pPr>
        <w:spacing w:line="276" w:lineRule="auto"/>
        <w:contextualSpacing/>
        <w:jc w:val="both"/>
      </w:pPr>
      <w:r w:rsidRPr="00092280">
        <w:t>2.</w:t>
      </w:r>
      <w:r w:rsidR="00084BBC" w:rsidRPr="00092280">
        <w:t xml:space="preserve"> </w:t>
      </w:r>
      <w:r w:rsidRPr="00092280">
        <w:t xml:space="preserve">Поиск педагогических идей по обновлению содержания школьного образования; увеличение количества </w:t>
      </w:r>
      <w:proofErr w:type="spellStart"/>
      <w:r w:rsidRPr="00092280">
        <w:t>инновационно-активных</w:t>
      </w:r>
      <w:proofErr w:type="spellEnd"/>
      <w:r w:rsidRPr="00092280">
        <w:t xml:space="preserve"> технологий и авторских разработок и включение их в образовательный  процесс</w:t>
      </w:r>
    </w:p>
    <w:p w:rsidR="00C655F6" w:rsidRPr="00092280" w:rsidRDefault="00C655F6" w:rsidP="00E22653">
      <w:pPr>
        <w:spacing w:line="276" w:lineRule="auto"/>
        <w:contextualSpacing/>
        <w:jc w:val="both"/>
      </w:pPr>
      <w:r w:rsidRPr="00092280">
        <w:t xml:space="preserve">4. Развитие кадрового состава. </w:t>
      </w:r>
    </w:p>
    <w:p w:rsidR="00084BBC" w:rsidRDefault="00084BBC" w:rsidP="00E22653">
      <w:pPr>
        <w:spacing w:line="276" w:lineRule="auto"/>
        <w:contextualSpacing/>
        <w:jc w:val="center"/>
        <w:rPr>
          <w:b/>
          <w:bCs/>
        </w:rPr>
      </w:pPr>
    </w:p>
    <w:p w:rsidR="00084BBC" w:rsidRDefault="00084BBC" w:rsidP="00E22653">
      <w:pPr>
        <w:spacing w:line="276" w:lineRule="auto"/>
        <w:contextualSpacing/>
        <w:jc w:val="center"/>
        <w:rPr>
          <w:b/>
          <w:bCs/>
        </w:rPr>
      </w:pPr>
    </w:p>
    <w:p w:rsidR="00084BBC" w:rsidRDefault="00084BBC" w:rsidP="00E22653">
      <w:pPr>
        <w:spacing w:line="276" w:lineRule="auto"/>
        <w:contextualSpacing/>
        <w:jc w:val="center"/>
        <w:rPr>
          <w:b/>
          <w:bCs/>
        </w:rPr>
      </w:pPr>
    </w:p>
    <w:p w:rsidR="00C655F6" w:rsidRPr="00092280" w:rsidRDefault="00C655F6" w:rsidP="00E22653">
      <w:pPr>
        <w:spacing w:line="276" w:lineRule="auto"/>
        <w:contextualSpacing/>
        <w:jc w:val="center"/>
        <w:rPr>
          <w:b/>
        </w:rPr>
      </w:pPr>
      <w:r w:rsidRPr="00092280">
        <w:rPr>
          <w:b/>
          <w:bCs/>
        </w:rPr>
        <w:t>SWOT</w:t>
      </w:r>
      <w:r w:rsidRPr="00092280">
        <w:rPr>
          <w:b/>
        </w:rPr>
        <w:t xml:space="preserve"> -анализ внешней среды</w:t>
      </w:r>
    </w:p>
    <w:p w:rsidR="00C655F6" w:rsidRPr="00092280" w:rsidRDefault="00C655F6" w:rsidP="00E22653">
      <w:pPr>
        <w:spacing w:line="276" w:lineRule="auto"/>
        <w:contextualSpacing/>
        <w:jc w:val="both"/>
        <w:rPr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694"/>
        <w:gridCol w:w="2693"/>
        <w:gridCol w:w="2977"/>
        <w:gridCol w:w="4252"/>
      </w:tblGrid>
      <w:tr w:rsidR="00C655F6" w:rsidRPr="00092280" w:rsidTr="00084BBC">
        <w:tc>
          <w:tcPr>
            <w:tcW w:w="2126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Фактор развития ОУ</w:t>
            </w:r>
          </w:p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</w:p>
        </w:tc>
        <w:tc>
          <w:tcPr>
            <w:tcW w:w="2694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Сильная сторона</w:t>
            </w:r>
          </w:p>
        </w:tc>
        <w:tc>
          <w:tcPr>
            <w:tcW w:w="2693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Слабая сторона</w:t>
            </w:r>
          </w:p>
        </w:tc>
        <w:tc>
          <w:tcPr>
            <w:tcW w:w="2977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Перспективы развития</w:t>
            </w:r>
          </w:p>
        </w:tc>
        <w:tc>
          <w:tcPr>
            <w:tcW w:w="4252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Возможные риски</w:t>
            </w:r>
          </w:p>
        </w:tc>
      </w:tr>
      <w:tr w:rsidR="00C655F6" w:rsidRPr="00092280" w:rsidTr="00084BBC">
        <w:tc>
          <w:tcPr>
            <w:tcW w:w="2126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Государственная политика направлена на повышение статуса профессии педагога. Переход на эффективный контракт.</w:t>
            </w:r>
          </w:p>
        </w:tc>
        <w:tc>
          <w:tcPr>
            <w:tcW w:w="2694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 xml:space="preserve">Повышение престижа профессии педагога; введение дифференцированной оплаты труда в зависимости от качества образовательной деятельности </w:t>
            </w:r>
          </w:p>
        </w:tc>
        <w:tc>
          <w:tcPr>
            <w:tcW w:w="2693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Инерция педагогических кадров</w:t>
            </w:r>
          </w:p>
        </w:tc>
        <w:tc>
          <w:tcPr>
            <w:tcW w:w="2977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 xml:space="preserve">Создание системы стимулирования за высокое качество выполнения своих профессиональных обязанностей на уровне ОУ и разработка инструментов оценки </w:t>
            </w:r>
          </w:p>
        </w:tc>
        <w:tc>
          <w:tcPr>
            <w:tcW w:w="4252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 xml:space="preserve">Рост напряженности труда, конфликтности, отсутствие адекватных, объективных инструментов регулирования отношений </w:t>
            </w:r>
          </w:p>
        </w:tc>
      </w:tr>
      <w:tr w:rsidR="00C655F6" w:rsidRPr="00092280" w:rsidTr="00084BBC">
        <w:tc>
          <w:tcPr>
            <w:tcW w:w="2126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 xml:space="preserve">Государственная политика, нацеленная на сохранение и укрепление физического и психического здоровья </w:t>
            </w:r>
            <w:proofErr w:type="gramStart"/>
            <w:r w:rsidRPr="00092280">
              <w:t>обучающихся</w:t>
            </w:r>
            <w:proofErr w:type="gramEnd"/>
            <w:r w:rsidRPr="00092280">
              <w:t>.</w:t>
            </w:r>
          </w:p>
        </w:tc>
        <w:tc>
          <w:tcPr>
            <w:tcW w:w="2694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Поворот общества к здоровому образу жизни.</w:t>
            </w:r>
          </w:p>
        </w:tc>
        <w:tc>
          <w:tcPr>
            <w:tcW w:w="2693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Некомпетентность родителей в вопросах культуры здоровья.</w:t>
            </w:r>
          </w:p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</w:p>
        </w:tc>
        <w:tc>
          <w:tcPr>
            <w:tcW w:w="2977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Повышение качества просветительской работы</w:t>
            </w:r>
          </w:p>
        </w:tc>
        <w:tc>
          <w:tcPr>
            <w:tcW w:w="4252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Дефицит времени</w:t>
            </w:r>
          </w:p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Нежелание родителей приобщаться к ЗОЖ</w:t>
            </w:r>
          </w:p>
        </w:tc>
      </w:tr>
      <w:tr w:rsidR="00C655F6" w:rsidRPr="00092280" w:rsidTr="00084BBC">
        <w:tc>
          <w:tcPr>
            <w:tcW w:w="2126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lastRenderedPageBreak/>
              <w:t>Место расположения школы позволяет сотрудничать с близлежащими учреждениями образования, культуры и дополнительного образования.</w:t>
            </w:r>
          </w:p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</w:p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</w:p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</w:p>
        </w:tc>
        <w:tc>
          <w:tcPr>
            <w:tcW w:w="2694" w:type="dxa"/>
          </w:tcPr>
          <w:p w:rsidR="00C655F6" w:rsidRPr="00092280" w:rsidRDefault="00C655F6" w:rsidP="00E22653">
            <w:pPr>
              <w:spacing w:line="276" w:lineRule="auto"/>
              <w:jc w:val="both"/>
            </w:pPr>
            <w:r w:rsidRPr="00092280">
              <w:t>Детская</w:t>
            </w:r>
            <w:r w:rsidR="00162542">
              <w:t xml:space="preserve"> библиотека им. М</w:t>
            </w:r>
            <w:proofErr w:type="gramStart"/>
            <w:r w:rsidR="00162542">
              <w:t>,Е</w:t>
            </w:r>
            <w:proofErr w:type="gramEnd"/>
            <w:r w:rsidR="00162542">
              <w:t>. Салтыкова - Щедрина</w:t>
            </w:r>
          </w:p>
          <w:p w:rsidR="00C655F6" w:rsidRPr="00092280" w:rsidRDefault="00162542" w:rsidP="00E22653">
            <w:pPr>
              <w:spacing w:line="276" w:lineRule="auto"/>
              <w:contextualSpacing/>
              <w:jc w:val="both"/>
            </w:pPr>
            <w:proofErr w:type="spellStart"/>
            <w:r>
              <w:t>Опочининская</w:t>
            </w:r>
            <w:proofErr w:type="spellEnd"/>
            <w:r>
              <w:t xml:space="preserve"> библиотека</w:t>
            </w:r>
          </w:p>
          <w:p w:rsidR="00C655F6" w:rsidRPr="00092280" w:rsidRDefault="00C655F6" w:rsidP="00E22653">
            <w:pPr>
              <w:spacing w:line="276" w:lineRule="auto"/>
              <w:jc w:val="both"/>
            </w:pPr>
            <w:r w:rsidRPr="00092280">
              <w:t>ДДТ</w:t>
            </w:r>
          </w:p>
          <w:p w:rsidR="00C655F6" w:rsidRPr="00092280" w:rsidRDefault="00162542" w:rsidP="00E22653">
            <w:pPr>
              <w:spacing w:line="276" w:lineRule="auto"/>
              <w:jc w:val="both"/>
            </w:pPr>
            <w:r>
              <w:t>ДЮСШ</w:t>
            </w:r>
          </w:p>
          <w:p w:rsidR="00C655F6" w:rsidRPr="00092280" w:rsidRDefault="00162542" w:rsidP="00E22653">
            <w:pPr>
              <w:spacing w:line="276" w:lineRule="auto"/>
              <w:jc w:val="both"/>
            </w:pPr>
            <w:proofErr w:type="spellStart"/>
            <w:r>
              <w:t>Межпоселенческий</w:t>
            </w:r>
            <w:proofErr w:type="spellEnd"/>
            <w:r>
              <w:t xml:space="preserve"> Дом культуры </w:t>
            </w:r>
            <w:proofErr w:type="gramStart"/>
            <w:r>
              <w:t>г</w:t>
            </w:r>
            <w:proofErr w:type="gramEnd"/>
            <w:r>
              <w:t>. Мышкин</w:t>
            </w:r>
          </w:p>
        </w:tc>
        <w:tc>
          <w:tcPr>
            <w:tcW w:w="2693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</w:p>
        </w:tc>
        <w:tc>
          <w:tcPr>
            <w:tcW w:w="2977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  <w:r w:rsidRPr="00092280">
              <w:t>Разработка механизмов, поиск возможностей совместной деятельности</w:t>
            </w:r>
          </w:p>
        </w:tc>
        <w:tc>
          <w:tcPr>
            <w:tcW w:w="4252" w:type="dxa"/>
          </w:tcPr>
          <w:p w:rsidR="00C655F6" w:rsidRPr="00092280" w:rsidRDefault="00C655F6" w:rsidP="00E22653">
            <w:pPr>
              <w:spacing w:line="276" w:lineRule="auto"/>
              <w:contextualSpacing/>
              <w:jc w:val="both"/>
            </w:pPr>
          </w:p>
        </w:tc>
      </w:tr>
    </w:tbl>
    <w:p w:rsidR="00C655F6" w:rsidRPr="00092280" w:rsidRDefault="00C655F6" w:rsidP="00E22653">
      <w:pPr>
        <w:spacing w:line="276" w:lineRule="auto"/>
      </w:pPr>
    </w:p>
    <w:p w:rsidR="00162542" w:rsidRDefault="00C655F6" w:rsidP="00E22653">
      <w:pPr>
        <w:spacing w:line="276" w:lineRule="auto"/>
        <w:contextualSpacing/>
        <w:jc w:val="both"/>
        <w:rPr>
          <w:b/>
        </w:rPr>
      </w:pPr>
      <w:r w:rsidRPr="00092280">
        <w:rPr>
          <w:b/>
        </w:rPr>
        <w:t xml:space="preserve">Таким образом, к сильным сторонам относятся: </w:t>
      </w:r>
    </w:p>
    <w:p w:rsidR="00C655F6" w:rsidRPr="00162542" w:rsidRDefault="00162542" w:rsidP="00E22653">
      <w:pPr>
        <w:spacing w:line="276" w:lineRule="auto"/>
        <w:contextualSpacing/>
        <w:jc w:val="both"/>
        <w:rPr>
          <w:b/>
        </w:rPr>
      </w:pPr>
      <w:r>
        <w:rPr>
          <w:b/>
        </w:rPr>
        <w:t xml:space="preserve">       -</w:t>
      </w:r>
      <w:r>
        <w:t xml:space="preserve"> </w:t>
      </w:r>
      <w:r w:rsidR="00C655F6" w:rsidRPr="00092280">
        <w:t xml:space="preserve">Поворот общества к здоровому образу жизни; </w:t>
      </w:r>
    </w:p>
    <w:p w:rsidR="00C655F6" w:rsidRPr="00092280" w:rsidRDefault="00162542" w:rsidP="00E22653">
      <w:pPr>
        <w:spacing w:line="276" w:lineRule="auto"/>
        <w:ind w:left="360"/>
        <w:contextualSpacing/>
        <w:jc w:val="both"/>
      </w:pPr>
      <w:r>
        <w:t xml:space="preserve">- </w:t>
      </w:r>
      <w:r w:rsidR="00C655F6" w:rsidRPr="00092280">
        <w:t xml:space="preserve">Повышение престижа профессии педагога; </w:t>
      </w:r>
    </w:p>
    <w:p w:rsidR="00C655F6" w:rsidRPr="00092280" w:rsidRDefault="00162542" w:rsidP="00E22653">
      <w:pPr>
        <w:spacing w:line="276" w:lineRule="auto"/>
        <w:ind w:left="360"/>
        <w:contextualSpacing/>
        <w:jc w:val="both"/>
      </w:pPr>
      <w:r>
        <w:t xml:space="preserve"> -</w:t>
      </w:r>
      <w:r w:rsidR="00C655F6" w:rsidRPr="00092280">
        <w:t>Сотрудничество с близлежащими образовательными организациями.</w:t>
      </w:r>
    </w:p>
    <w:p w:rsidR="00C655F6" w:rsidRPr="00092280" w:rsidRDefault="00C655F6" w:rsidP="00E22653">
      <w:pPr>
        <w:spacing w:line="276" w:lineRule="auto"/>
        <w:contextualSpacing/>
        <w:jc w:val="both"/>
        <w:rPr>
          <w:b/>
        </w:rPr>
      </w:pPr>
      <w:r w:rsidRPr="00092280">
        <w:rPr>
          <w:b/>
        </w:rPr>
        <w:t>Основные риски связаны:</w:t>
      </w:r>
    </w:p>
    <w:p w:rsidR="00C655F6" w:rsidRPr="00092280" w:rsidRDefault="00C655F6" w:rsidP="00E22653">
      <w:pPr>
        <w:spacing w:line="276" w:lineRule="auto"/>
        <w:ind w:left="360"/>
        <w:contextualSpacing/>
        <w:jc w:val="both"/>
      </w:pPr>
      <w:r w:rsidRPr="00092280">
        <w:t>1. С дефицито</w:t>
      </w:r>
      <w:r w:rsidR="00162542">
        <w:t xml:space="preserve">м времени у педагогов,  детей, </w:t>
      </w:r>
      <w:r w:rsidRPr="00092280">
        <w:t xml:space="preserve"> родителей; </w:t>
      </w:r>
    </w:p>
    <w:p w:rsidR="00C655F6" w:rsidRPr="00092280" w:rsidRDefault="00C655F6" w:rsidP="00E22653">
      <w:pPr>
        <w:spacing w:line="276" w:lineRule="auto"/>
        <w:ind w:left="360"/>
        <w:contextualSpacing/>
        <w:jc w:val="both"/>
      </w:pPr>
      <w:r w:rsidRPr="00092280">
        <w:t>2. С ростом напряженности труда, конфликтности, отсутствием адекватных, объективных инструментов</w:t>
      </w:r>
    </w:p>
    <w:p w:rsidR="00C655F6" w:rsidRPr="00092280" w:rsidRDefault="00C655F6" w:rsidP="00E22653">
      <w:pPr>
        <w:spacing w:line="276" w:lineRule="auto"/>
        <w:ind w:left="360"/>
        <w:contextualSpacing/>
        <w:jc w:val="both"/>
      </w:pPr>
      <w:r w:rsidRPr="00092280">
        <w:t>3.  С незаинтересованностью партнеров.</w:t>
      </w:r>
    </w:p>
    <w:p w:rsidR="00C655F6" w:rsidRPr="00092280" w:rsidRDefault="00C655F6" w:rsidP="00E22653">
      <w:pPr>
        <w:spacing w:line="276" w:lineRule="auto"/>
        <w:contextualSpacing/>
        <w:jc w:val="both"/>
        <w:rPr>
          <w:b/>
        </w:rPr>
      </w:pPr>
      <w:r w:rsidRPr="00092280">
        <w:rPr>
          <w:b/>
        </w:rPr>
        <w:t>Пути решения:</w:t>
      </w:r>
    </w:p>
    <w:p w:rsidR="00C655F6" w:rsidRPr="00092280" w:rsidRDefault="00C655F6" w:rsidP="003B4195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92280">
        <w:rPr>
          <w:rFonts w:ascii="Times New Roman" w:hAnsi="Times New Roman"/>
          <w:sz w:val="24"/>
          <w:szCs w:val="24"/>
        </w:rPr>
        <w:t xml:space="preserve">Создать социально-педагогические условия для преодоления  отчуждения родителей от ОУ и активного и грамотного взаимодействия педагогов и родителей в единой образовательной среде. </w:t>
      </w:r>
    </w:p>
    <w:p w:rsidR="00C655F6" w:rsidRPr="00092280" w:rsidRDefault="00C655F6" w:rsidP="003B4195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092280">
        <w:t>Найти формы</w:t>
      </w:r>
      <w:r w:rsidR="00B7418B">
        <w:t xml:space="preserve"> эффективного взаимодействия МОУ </w:t>
      </w:r>
      <w:proofErr w:type="spellStart"/>
      <w:r w:rsidR="00B7418B">
        <w:t>Мышкиснкой</w:t>
      </w:r>
      <w:proofErr w:type="spellEnd"/>
      <w:r w:rsidR="00B7418B">
        <w:t xml:space="preserve"> СОШ </w:t>
      </w:r>
      <w:r w:rsidRPr="00092280">
        <w:t>с социальными партнерами по вопросам воспитания и образования детей в современных условиях.</w:t>
      </w:r>
    </w:p>
    <w:p w:rsidR="00C655F6" w:rsidRPr="00092280" w:rsidRDefault="00C655F6" w:rsidP="003B4195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092280">
        <w:t>Создание открытой  информационной среды для всех участников образовательного процесса.</w:t>
      </w:r>
    </w:p>
    <w:p w:rsidR="00C655F6" w:rsidRPr="00092280" w:rsidRDefault="00C655F6" w:rsidP="00E22653">
      <w:pPr>
        <w:spacing w:line="276" w:lineRule="auto"/>
        <w:ind w:left="360"/>
        <w:contextualSpacing/>
        <w:jc w:val="both"/>
      </w:pPr>
    </w:p>
    <w:p w:rsidR="00C655F6" w:rsidRPr="00092280" w:rsidRDefault="00C655F6" w:rsidP="00E22653">
      <w:pPr>
        <w:spacing w:line="276" w:lineRule="auto"/>
      </w:pPr>
      <w:r w:rsidRPr="00092280">
        <w:lastRenderedPageBreak/>
        <w:t>SWOT-анализ потенциала развития ОУ позволяет предположить, что в настоящее время ОУ располагает мощными 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Для реализации программы развития образовательное учреждение имеет соответствующее учебно-методическое, материально-техническое, кадровое  обеспечение.</w:t>
      </w:r>
    </w:p>
    <w:p w:rsidR="00C655F6" w:rsidRPr="00092280" w:rsidRDefault="00C655F6" w:rsidP="00E22653">
      <w:pPr>
        <w:spacing w:line="276" w:lineRule="auto"/>
        <w:ind w:firstLine="567"/>
      </w:pPr>
      <w:r w:rsidRPr="00092280">
        <w:t xml:space="preserve">Школа укомплектована руководящими и педагогическими кадрами, специалистами, обеспечивающими  функционирование и развитие образовательного учреждения. </w:t>
      </w:r>
    </w:p>
    <w:p w:rsidR="00C655F6" w:rsidRDefault="00C655F6" w:rsidP="00E22653">
      <w:pPr>
        <w:spacing w:line="276" w:lineRule="auto"/>
        <w:contextualSpacing/>
        <w:jc w:val="both"/>
        <w:rPr>
          <w:b/>
        </w:rPr>
      </w:pPr>
      <w:r w:rsidRPr="00092280">
        <w:t>Вместе с тем,  ряд существующих факторов, может привести к снижению эффективности работы ОУ</w:t>
      </w:r>
    </w:p>
    <w:p w:rsidR="00C655F6" w:rsidRDefault="00C655F6" w:rsidP="00E22653">
      <w:pPr>
        <w:spacing w:line="276" w:lineRule="auto"/>
        <w:contextualSpacing/>
        <w:jc w:val="both"/>
        <w:rPr>
          <w:b/>
        </w:rPr>
      </w:pPr>
    </w:p>
    <w:p w:rsidR="00E16B34" w:rsidRDefault="00E16B34" w:rsidP="00E22653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35354E">
        <w:rPr>
          <w:b/>
          <w:sz w:val="28"/>
          <w:szCs w:val="28"/>
        </w:rPr>
        <w:t xml:space="preserve">РАЗДЕЛ </w:t>
      </w:r>
      <w:r w:rsidRPr="00E16B34">
        <w:rPr>
          <w:b/>
          <w:sz w:val="28"/>
          <w:szCs w:val="28"/>
        </w:rPr>
        <w:t>4</w:t>
      </w:r>
    </w:p>
    <w:p w:rsidR="00C655F6" w:rsidRPr="00662807" w:rsidRDefault="00E16B34" w:rsidP="00E22653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</w:t>
      </w:r>
      <w:r w:rsidR="00662807">
        <w:rPr>
          <w:b/>
          <w:sz w:val="28"/>
          <w:szCs w:val="28"/>
        </w:rPr>
        <w:t xml:space="preserve"> ЖЕЛАЕМОГО </w:t>
      </w:r>
      <w:r>
        <w:rPr>
          <w:b/>
          <w:sz w:val="28"/>
          <w:szCs w:val="28"/>
        </w:rPr>
        <w:t xml:space="preserve"> БУДУЩЕГО </w:t>
      </w:r>
      <w:r w:rsidR="00662807">
        <w:rPr>
          <w:b/>
          <w:sz w:val="28"/>
          <w:szCs w:val="28"/>
        </w:rPr>
        <w:t xml:space="preserve">СОСТОЯНИЯ </w:t>
      </w:r>
      <w:r>
        <w:rPr>
          <w:b/>
          <w:sz w:val="28"/>
          <w:szCs w:val="28"/>
        </w:rPr>
        <w:t>ОУ</w:t>
      </w:r>
    </w:p>
    <w:p w:rsidR="00662807" w:rsidRDefault="00B27903" w:rsidP="00E22653">
      <w:pPr>
        <w:spacing w:line="276" w:lineRule="auto"/>
        <w:ind w:left="120" w:right="120"/>
      </w:pPr>
      <w:r>
        <w:rPr>
          <w:b/>
          <w:bCs/>
          <w:sz w:val="28"/>
        </w:rPr>
        <w:t>4.1.</w:t>
      </w:r>
      <w:r w:rsidR="00662807">
        <w:rPr>
          <w:b/>
          <w:bCs/>
          <w:sz w:val="28"/>
        </w:rPr>
        <w:t> </w:t>
      </w:r>
      <w:r w:rsidR="00662807">
        <w:t>Концепция как общий образ школы возникает при анализе социального заказа, существующей ситуации в школе, то есть выявления потенциальных "факторов роста", "факторов развития", которые уже на сегодняшний момент имеются в школе: хороший</w:t>
      </w:r>
      <w:r w:rsidR="00662807">
        <w:rPr>
          <w:sz w:val="14"/>
          <w:szCs w:val="14"/>
        </w:rPr>
        <w:t>   </w:t>
      </w:r>
      <w:r w:rsidR="00662807">
        <w:t>кадровый потенциал, обладающий необходимым уровнем преподавания и способный к творческой поисковой работе;</w:t>
      </w:r>
      <w:r w:rsidR="00662807">
        <w:rPr>
          <w:sz w:val="14"/>
          <w:szCs w:val="14"/>
        </w:rPr>
        <w:t>  </w:t>
      </w:r>
      <w:r w:rsidR="00662807">
        <w:t>определенный контингент учащихся.</w:t>
      </w:r>
    </w:p>
    <w:p w:rsidR="00662807" w:rsidRDefault="00662807" w:rsidP="00E22653">
      <w:pPr>
        <w:pStyle w:val="af0"/>
        <w:spacing w:after="0" w:line="276" w:lineRule="auto"/>
        <w:ind w:left="120" w:right="120"/>
      </w:pPr>
      <w:r>
        <w:t>Эти факторы развития могут служить стартовой площадкой для формирования адаптивной модели школы.</w:t>
      </w:r>
    </w:p>
    <w:p w:rsidR="00662807" w:rsidRDefault="00662807" w:rsidP="00E22653">
      <w:pPr>
        <w:spacing w:line="276" w:lineRule="auto"/>
        <w:ind w:left="120" w:right="120" w:firstLine="540"/>
      </w:pPr>
      <w:r w:rsidRPr="00662807">
        <w:rPr>
          <w:bCs/>
          <w:iCs/>
        </w:rPr>
        <w:t>Главная идея</w:t>
      </w:r>
      <w:r w:rsidRPr="00662807">
        <w:t>,</w:t>
      </w:r>
      <w:r>
        <w:t xml:space="preserve"> положенная в основу концепции – 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среды.</w:t>
      </w:r>
    </w:p>
    <w:p w:rsidR="00E22653" w:rsidRDefault="00662807" w:rsidP="00E22653">
      <w:pPr>
        <w:spacing w:line="276" w:lineRule="auto"/>
        <w:ind w:left="120" w:right="120" w:firstLine="540"/>
      </w:pPr>
      <w:proofErr w:type="gramStart"/>
      <w:r w:rsidRPr="00662807">
        <w:rPr>
          <w:bCs/>
          <w:iCs/>
        </w:rPr>
        <w:t>Стратегическая цель</w:t>
      </w:r>
      <w:r>
        <w:t xml:space="preserve"> – адаптировать учебный процесс к индивидуальным особенностям школьников, различному уровню содержания обучения, условиям развития школы в целом, путем введения в </w:t>
      </w:r>
      <w:proofErr w:type="spellStart"/>
      <w:r>
        <w:t>учебно</w:t>
      </w:r>
      <w:proofErr w:type="spellEnd"/>
      <w:r>
        <w:t xml:space="preserve"> – воспитательный процесс новых методик обучения и воспитания, диагностики уровня усвоения знаний, умений и навыков, психологической диагностики уровня актуального развития, создания условий для максимального раскрытия творческого потенциала учителя, комфортных условий для развития личности </w:t>
      </w:r>
      <w:proofErr w:type="spellStart"/>
      <w:r>
        <w:t>реб</w:t>
      </w:r>
      <w:proofErr w:type="spellEnd"/>
      <w:proofErr w:type="gramEnd"/>
    </w:p>
    <w:p w:rsidR="00662807" w:rsidRPr="00E22653" w:rsidRDefault="00592E12" w:rsidP="00E22653">
      <w:pPr>
        <w:spacing w:line="276" w:lineRule="auto"/>
        <w:ind w:left="120" w:right="120" w:hanging="120"/>
        <w:rPr>
          <w:b/>
        </w:rPr>
      </w:pPr>
      <w:r>
        <w:rPr>
          <w:b/>
          <w:bCs/>
          <w:iCs/>
        </w:rPr>
        <w:t>4.2.</w:t>
      </w:r>
      <w:r w:rsidR="00662807" w:rsidRPr="00E22653">
        <w:rPr>
          <w:b/>
          <w:bCs/>
          <w:iCs/>
        </w:rPr>
        <w:t xml:space="preserve">Миссия МОУ </w:t>
      </w:r>
      <w:proofErr w:type="spellStart"/>
      <w:r w:rsidR="00662807" w:rsidRPr="00E22653">
        <w:rPr>
          <w:b/>
          <w:bCs/>
          <w:iCs/>
        </w:rPr>
        <w:t>Мышкинской</w:t>
      </w:r>
      <w:proofErr w:type="spellEnd"/>
      <w:r w:rsidR="00662807" w:rsidRPr="00E22653">
        <w:rPr>
          <w:b/>
          <w:bCs/>
          <w:iCs/>
        </w:rPr>
        <w:t xml:space="preserve"> СОШ:</w:t>
      </w:r>
    </w:p>
    <w:p w:rsidR="00662807" w:rsidRDefault="00662807" w:rsidP="00E22653">
      <w:pPr>
        <w:spacing w:line="276" w:lineRule="auto"/>
        <w:ind w:left="120" w:right="120" w:firstLine="540"/>
      </w:pPr>
      <w:r>
        <w:t>- Обеспечить получение основного и общего полного среднего образования каждому обучающемуся на максимально возможном и качественном уровне в соответствии с индивидуальными возможностями личности;</w:t>
      </w:r>
    </w:p>
    <w:p w:rsidR="00E22653" w:rsidRDefault="00662807" w:rsidP="00E22653">
      <w:pPr>
        <w:spacing w:line="276" w:lineRule="auto"/>
        <w:ind w:left="120" w:right="120" w:firstLine="540"/>
      </w:pPr>
      <w:r>
        <w:rPr>
          <w:sz w:val="14"/>
          <w:szCs w:val="14"/>
        </w:rPr>
        <w:t xml:space="preserve"> - </w:t>
      </w:r>
      <w:r>
        <w:t>содействовать в адаптации ученика к условиям жизни, к реалиям общественного развития, удовлетворить образовательные потребности учащихся, родителей, региона.</w:t>
      </w:r>
    </w:p>
    <w:p w:rsidR="00E22653" w:rsidRDefault="00662807" w:rsidP="00E22653">
      <w:pPr>
        <w:spacing w:line="276" w:lineRule="auto"/>
        <w:ind w:left="120" w:right="120" w:hanging="120"/>
      </w:pPr>
      <w:r>
        <w:rPr>
          <w:bCs/>
          <w:iCs/>
        </w:rPr>
        <w:t>Общая  задача</w:t>
      </w:r>
      <w:r>
        <w:t xml:space="preserve"> деятельности школы -  достижение уровня информированности и функциональной гр</w:t>
      </w:r>
      <w:r w:rsidR="00E22653">
        <w:t xml:space="preserve">амотности, создания условий </w:t>
      </w:r>
      <w:proofErr w:type="gramStart"/>
      <w:r w:rsidR="00E22653">
        <w:t>для</w:t>
      </w:r>
      <w:proofErr w:type="gramEnd"/>
    </w:p>
    <w:p w:rsidR="00E22653" w:rsidRDefault="00662807" w:rsidP="00E22653">
      <w:pPr>
        <w:spacing w:line="276" w:lineRule="auto"/>
        <w:ind w:left="120" w:right="120" w:hanging="120"/>
      </w:pPr>
      <w:r>
        <w:t>полноценного развития лично</w:t>
      </w:r>
      <w:r w:rsidR="00E22653">
        <w:t>сти ребенка, его самореализации.</w:t>
      </w:r>
    </w:p>
    <w:p w:rsidR="00662807" w:rsidRDefault="00662807" w:rsidP="00E22653">
      <w:pPr>
        <w:spacing w:line="276" w:lineRule="auto"/>
        <w:ind w:left="120" w:right="120" w:hanging="120"/>
      </w:pPr>
      <w:r w:rsidRPr="00662807">
        <w:rPr>
          <w:bCs/>
          <w:iCs/>
        </w:rPr>
        <w:lastRenderedPageBreak/>
        <w:t>Социально – педагогические задачи</w:t>
      </w:r>
      <w:r w:rsidRPr="00662807">
        <w:t>,</w:t>
      </w:r>
      <w:r>
        <w:t xml:space="preserve"> решаемые в рамках данной проблемы:</w:t>
      </w:r>
    </w:p>
    <w:p w:rsidR="00662807" w:rsidRDefault="00662807" w:rsidP="00E22653">
      <w:pPr>
        <w:tabs>
          <w:tab w:val="num" w:pos="1391"/>
        </w:tabs>
        <w:spacing w:line="276" w:lineRule="auto"/>
        <w:ind w:left="120" w:right="120" w:hanging="397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14"/>
          <w:szCs w:val="14"/>
        </w:rPr>
        <w:t xml:space="preserve">          -   </w:t>
      </w:r>
      <w:r>
        <w:t>создание условий для удовлетворения образовательных потребностей ребенка;</w:t>
      </w:r>
    </w:p>
    <w:p w:rsidR="00662807" w:rsidRDefault="00662807" w:rsidP="00E22653">
      <w:pPr>
        <w:tabs>
          <w:tab w:val="num" w:pos="1391"/>
        </w:tabs>
        <w:spacing w:line="276" w:lineRule="auto"/>
        <w:ind w:right="120" w:hanging="397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E22653">
        <w:rPr>
          <w:sz w:val="14"/>
          <w:szCs w:val="14"/>
        </w:rPr>
        <w:t>           -</w:t>
      </w:r>
      <w:r>
        <w:rPr>
          <w:sz w:val="14"/>
          <w:szCs w:val="14"/>
        </w:rPr>
        <w:t xml:space="preserve">  </w:t>
      </w:r>
      <w:r w:rsidR="00E22653">
        <w:rPr>
          <w:sz w:val="14"/>
          <w:szCs w:val="14"/>
        </w:rPr>
        <w:t xml:space="preserve">   </w:t>
      </w:r>
      <w:r>
        <w:t xml:space="preserve">предоставление ребенку реальных возможностей самоутверждения в наиболее значимых для него </w:t>
      </w:r>
      <w:r w:rsidR="00E22653">
        <w:t xml:space="preserve">сферах жизнедеятельности, где в </w:t>
      </w:r>
      <w:r>
        <w:t>максимальной степени раскрываются его способности и возможности</w:t>
      </w:r>
    </w:p>
    <w:p w:rsidR="00E22653" w:rsidRDefault="00662807" w:rsidP="00E22653">
      <w:pPr>
        <w:tabs>
          <w:tab w:val="num" w:pos="1391"/>
        </w:tabs>
        <w:spacing w:line="276" w:lineRule="auto"/>
        <w:ind w:right="120" w:hanging="277"/>
      </w:pPr>
      <w:proofErr w:type="gramStart"/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14"/>
          <w:szCs w:val="14"/>
        </w:rPr>
        <w:t xml:space="preserve">         -  </w:t>
      </w:r>
      <w:r>
        <w:t>формирование в школе эмоционального поля взаимоотношений, обеспечивающих уважение к личности ребенка (на уровне</w:t>
      </w:r>
      <w:r>
        <w:rPr>
          <w:sz w:val="28"/>
        </w:rPr>
        <w:t xml:space="preserve"> </w:t>
      </w:r>
      <w:r>
        <w:t>"учитель - ученик", "ученик - ученик", "учитель - учитель", "ученик - родитель", "учитель - родитель").</w:t>
      </w:r>
      <w:proofErr w:type="gramEnd"/>
    </w:p>
    <w:p w:rsidR="00662807" w:rsidRDefault="00E22653" w:rsidP="00E22653">
      <w:pPr>
        <w:tabs>
          <w:tab w:val="num" w:pos="1391"/>
        </w:tabs>
        <w:spacing w:line="276" w:lineRule="auto"/>
        <w:ind w:right="120" w:hanging="277"/>
      </w:pPr>
      <w:r>
        <w:t xml:space="preserve">     </w:t>
      </w:r>
      <w:r w:rsidR="00662807" w:rsidRPr="00E22653">
        <w:rPr>
          <w:bCs/>
          <w:iCs/>
        </w:rPr>
        <w:t>Концепция обучения – воспитывающая,</w:t>
      </w:r>
      <w:r w:rsidR="00662807">
        <w:rPr>
          <w:b/>
          <w:bCs/>
          <w:i/>
          <w:iCs/>
        </w:rPr>
        <w:t xml:space="preserve"> </w:t>
      </w:r>
      <w:r w:rsidR="00662807">
        <w:t>в основе которой:</w:t>
      </w:r>
    </w:p>
    <w:p w:rsidR="00662807" w:rsidRDefault="00E22653" w:rsidP="00E22653">
      <w:pPr>
        <w:tabs>
          <w:tab w:val="num" w:pos="1437"/>
        </w:tabs>
        <w:spacing w:line="276" w:lineRule="auto"/>
        <w:ind w:left="120" w:right="120" w:hanging="341"/>
      </w:pPr>
      <w:r>
        <w:t xml:space="preserve">      </w:t>
      </w:r>
      <w:r w:rsidR="00662807">
        <w:rPr>
          <w:sz w:val="14"/>
          <w:szCs w:val="14"/>
        </w:rPr>
        <w:t>        </w:t>
      </w:r>
      <w:r>
        <w:rPr>
          <w:sz w:val="14"/>
          <w:szCs w:val="14"/>
        </w:rPr>
        <w:t xml:space="preserve">- </w:t>
      </w:r>
      <w:r w:rsidR="00662807">
        <w:rPr>
          <w:sz w:val="14"/>
          <w:szCs w:val="14"/>
        </w:rPr>
        <w:t xml:space="preserve"> </w:t>
      </w:r>
      <w:r w:rsidR="00662807">
        <w:t>овладение школьниками культуры ценностных ориентаций, взаимоотношений, общения;</w:t>
      </w:r>
    </w:p>
    <w:p w:rsidR="00662807" w:rsidRDefault="00E22653" w:rsidP="00E22653">
      <w:pPr>
        <w:tabs>
          <w:tab w:val="num" w:pos="1437"/>
        </w:tabs>
        <w:spacing w:line="276" w:lineRule="auto"/>
        <w:ind w:left="120" w:right="120" w:hanging="341"/>
      </w:pPr>
      <w:r>
        <w:t xml:space="preserve">     </w:t>
      </w:r>
      <w:r w:rsidR="00662807">
        <w:rPr>
          <w:sz w:val="14"/>
          <w:szCs w:val="14"/>
        </w:rPr>
        <w:t xml:space="preserve">        </w:t>
      </w:r>
      <w:r>
        <w:rPr>
          <w:sz w:val="14"/>
          <w:szCs w:val="14"/>
        </w:rPr>
        <w:t xml:space="preserve"> -   </w:t>
      </w:r>
      <w:r w:rsidR="00662807">
        <w:t>социальная адаптация учеников в реальной жизни;</w:t>
      </w:r>
    </w:p>
    <w:p w:rsidR="00662807" w:rsidRDefault="00E22653" w:rsidP="00E22653">
      <w:pPr>
        <w:tabs>
          <w:tab w:val="num" w:pos="1437"/>
        </w:tabs>
        <w:spacing w:line="276" w:lineRule="auto"/>
        <w:ind w:left="120" w:right="120" w:hanging="341"/>
      </w:pPr>
      <w:r>
        <w:t xml:space="preserve">      </w:t>
      </w:r>
      <w:r w:rsidR="00662807">
        <w:rPr>
          <w:sz w:val="14"/>
          <w:szCs w:val="14"/>
        </w:rPr>
        <w:t>       </w:t>
      </w:r>
      <w:r>
        <w:rPr>
          <w:sz w:val="14"/>
          <w:szCs w:val="14"/>
        </w:rPr>
        <w:t xml:space="preserve">-   </w:t>
      </w:r>
      <w:r w:rsidR="00662807">
        <w:rPr>
          <w:sz w:val="14"/>
          <w:szCs w:val="14"/>
        </w:rPr>
        <w:t xml:space="preserve"> </w:t>
      </w:r>
      <w:r w:rsidR="00662807">
        <w:t>психологическая коррекция, снятие трудностей обучения, общения, взаимоотношений в процессе учебной деятельности.</w:t>
      </w:r>
    </w:p>
    <w:p w:rsidR="00662807" w:rsidRDefault="00662807" w:rsidP="00E22653">
      <w:pPr>
        <w:spacing w:line="276" w:lineRule="auto"/>
        <w:ind w:left="120" w:right="120" w:hanging="120"/>
      </w:pPr>
      <w:r w:rsidRPr="00E22653">
        <w:rPr>
          <w:bCs/>
          <w:iCs/>
        </w:rPr>
        <w:t>Принципы обучения и воспитания</w:t>
      </w:r>
      <w:r w:rsidR="00E22653" w:rsidRPr="00E22653">
        <w:rPr>
          <w:bCs/>
          <w:iCs/>
        </w:rPr>
        <w:t>:</w:t>
      </w:r>
    </w:p>
    <w:p w:rsidR="00662807" w:rsidRDefault="00662807" w:rsidP="00E22653">
      <w:pPr>
        <w:spacing w:line="276" w:lineRule="auto"/>
        <w:ind w:left="120" w:right="120" w:hanging="120"/>
      </w:pPr>
      <w:r>
        <w:t xml:space="preserve">1. </w:t>
      </w:r>
      <w:r>
        <w:rPr>
          <w:u w:val="single"/>
        </w:rPr>
        <w:t>Принцип личностного подхода.</w:t>
      </w:r>
      <w:r>
        <w:t xml:space="preserve"> Согласно современным представлениям, его основными сторонами являются:</w:t>
      </w:r>
    </w:p>
    <w:p w:rsidR="00662807" w:rsidRDefault="00662807" w:rsidP="00E22653">
      <w:pPr>
        <w:tabs>
          <w:tab w:val="num" w:pos="1980"/>
        </w:tabs>
        <w:spacing w:line="276" w:lineRule="auto"/>
        <w:ind w:left="120" w:right="120" w:hanging="341"/>
      </w:pPr>
      <w:r>
        <w:rPr>
          <w:sz w:val="14"/>
          <w:szCs w:val="14"/>
        </w:rPr>
        <w:t xml:space="preserve">     </w:t>
      </w:r>
      <w:r w:rsidR="00E22653">
        <w:rPr>
          <w:sz w:val="14"/>
          <w:szCs w:val="14"/>
        </w:rPr>
        <w:t xml:space="preserve">           -    </w:t>
      </w:r>
      <w:r>
        <w:t xml:space="preserve">ценность личности, заключающаяся в </w:t>
      </w:r>
      <w:proofErr w:type="spellStart"/>
      <w:r>
        <w:t>самоценности</w:t>
      </w:r>
      <w:proofErr w:type="spellEnd"/>
      <w:r>
        <w:t xml:space="preserve"> ребенка;</w:t>
      </w:r>
    </w:p>
    <w:p w:rsidR="00662807" w:rsidRDefault="00662807" w:rsidP="00E22653">
      <w:pPr>
        <w:tabs>
          <w:tab w:val="num" w:pos="1980"/>
        </w:tabs>
        <w:spacing w:line="276" w:lineRule="auto"/>
        <w:ind w:left="120" w:right="120" w:hanging="341"/>
      </w:pPr>
      <w:r>
        <w:rPr>
          <w:sz w:val="14"/>
          <w:szCs w:val="14"/>
        </w:rPr>
        <w:t>    </w:t>
      </w:r>
      <w:r w:rsidR="00E22653">
        <w:rPr>
          <w:sz w:val="14"/>
          <w:szCs w:val="14"/>
        </w:rPr>
        <w:t xml:space="preserve">            - </w:t>
      </w:r>
      <w:r>
        <w:rPr>
          <w:sz w:val="14"/>
          <w:szCs w:val="14"/>
        </w:rPr>
        <w:t xml:space="preserve"> </w:t>
      </w:r>
      <w:r>
        <w:t>приоритет личностного развития, когда обучение выступает не как самоцель, а как средство развития личности каждого индивидуума;</w:t>
      </w:r>
    </w:p>
    <w:p w:rsidR="00662807" w:rsidRPr="00E22653" w:rsidRDefault="00662807" w:rsidP="00E22653">
      <w:pPr>
        <w:pStyle w:val="20"/>
        <w:tabs>
          <w:tab w:val="num" w:pos="1980"/>
        </w:tabs>
        <w:spacing w:after="0" w:line="276" w:lineRule="auto"/>
        <w:ind w:left="120" w:right="120" w:hanging="341"/>
        <w:rPr>
          <w:sz w:val="24"/>
          <w:szCs w:val="24"/>
        </w:rPr>
      </w:pPr>
      <w:r w:rsidRPr="00E22653">
        <w:rPr>
          <w:sz w:val="24"/>
          <w:szCs w:val="24"/>
        </w:rPr>
        <w:t>     субъективность учебно-воспитательного процесса, ориентация на внутреннюю мотивацию обучения и свободу выбора ребенком сфер приложения сил в организации школьной жизни;</w:t>
      </w:r>
    </w:p>
    <w:p w:rsidR="00662807" w:rsidRPr="00E22653" w:rsidRDefault="00662807" w:rsidP="00E22653">
      <w:pPr>
        <w:pStyle w:val="20"/>
        <w:tabs>
          <w:tab w:val="num" w:pos="1980"/>
        </w:tabs>
        <w:spacing w:after="0" w:line="276" w:lineRule="auto"/>
        <w:ind w:left="120" w:right="120" w:hanging="341"/>
        <w:rPr>
          <w:sz w:val="24"/>
          <w:szCs w:val="24"/>
        </w:rPr>
      </w:pPr>
      <w:r w:rsidRPr="00E22653">
        <w:rPr>
          <w:sz w:val="24"/>
          <w:szCs w:val="24"/>
        </w:rPr>
        <w:t xml:space="preserve">    </w:t>
      </w:r>
      <w:proofErr w:type="gramStart"/>
      <w:r w:rsidRPr="00E22653">
        <w:rPr>
          <w:sz w:val="24"/>
          <w:szCs w:val="24"/>
        </w:rPr>
        <w:t>самореализация – раскрытие и развитие природных возможностей, задатков, способностей, потребностей и склонностей;</w:t>
      </w:r>
      <w:r w:rsidRPr="00E22653">
        <w:rPr>
          <w:sz w:val="24"/>
          <w:szCs w:val="24"/>
        </w:rPr>
        <w:t xml:space="preserve">     социализация – осознание и освоение человеком современных культурных ценностей, знаний, форм бытовой, экономической, социальной, духовной жизни; адаптация к существующим в обществе правилам и нормам жизни; </w:t>
      </w:r>
      <w:proofErr w:type="gramEnd"/>
    </w:p>
    <w:p w:rsidR="00662807" w:rsidRPr="00E22653" w:rsidRDefault="00662807" w:rsidP="00E22653">
      <w:pPr>
        <w:pStyle w:val="20"/>
        <w:tabs>
          <w:tab w:val="num" w:pos="1980"/>
        </w:tabs>
        <w:spacing w:after="0" w:line="276" w:lineRule="auto"/>
        <w:ind w:left="120" w:right="120" w:hanging="341"/>
        <w:rPr>
          <w:sz w:val="24"/>
          <w:szCs w:val="24"/>
        </w:rPr>
      </w:pPr>
      <w:r w:rsidRPr="00E22653">
        <w:rPr>
          <w:sz w:val="24"/>
          <w:szCs w:val="24"/>
        </w:rPr>
        <w:t>     индивидуализация – развитие и продуктивно – творческое индивидуально – неповторимого потенциала личности.</w:t>
      </w:r>
    </w:p>
    <w:p w:rsidR="00662807" w:rsidRPr="00E22653" w:rsidRDefault="00662807" w:rsidP="00E22653">
      <w:pPr>
        <w:pStyle w:val="20"/>
        <w:spacing w:after="0" w:line="276" w:lineRule="auto"/>
        <w:ind w:left="120" w:right="120"/>
        <w:rPr>
          <w:sz w:val="24"/>
          <w:szCs w:val="24"/>
        </w:rPr>
      </w:pPr>
      <w:r w:rsidRPr="00E22653">
        <w:rPr>
          <w:sz w:val="24"/>
          <w:szCs w:val="24"/>
        </w:rPr>
        <w:t xml:space="preserve">2.  </w:t>
      </w:r>
      <w:r w:rsidRPr="00E22653">
        <w:rPr>
          <w:sz w:val="24"/>
          <w:szCs w:val="24"/>
          <w:u w:val="single"/>
        </w:rPr>
        <w:t>Принцип реальности</w:t>
      </w:r>
      <w:r w:rsidRPr="00E22653">
        <w:rPr>
          <w:sz w:val="24"/>
          <w:szCs w:val="24"/>
        </w:rPr>
        <w:t xml:space="preserve"> предполагает тесную координацию целей и направлений воспитания и обучения с объективными тенденциями развития жизни общества, развития у учащихся качеств, которые позволяют ей успешно адаптироваться к трудностям и противоречиям современной жизни. </w:t>
      </w:r>
    </w:p>
    <w:p w:rsidR="00662807" w:rsidRPr="00E22653" w:rsidRDefault="00662807" w:rsidP="00E22653">
      <w:pPr>
        <w:pStyle w:val="20"/>
        <w:spacing w:after="0" w:line="276" w:lineRule="auto"/>
        <w:ind w:left="120" w:right="120"/>
        <w:rPr>
          <w:sz w:val="24"/>
          <w:szCs w:val="24"/>
        </w:rPr>
      </w:pPr>
      <w:r w:rsidRPr="00E22653">
        <w:rPr>
          <w:sz w:val="24"/>
          <w:szCs w:val="24"/>
        </w:rPr>
        <w:t>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процесса, государственного устройства общества, конституционных прав, свобод и обязанностей.</w:t>
      </w:r>
    </w:p>
    <w:p w:rsidR="00662807" w:rsidRPr="00E22653" w:rsidRDefault="00662807" w:rsidP="00E22653">
      <w:pPr>
        <w:pStyle w:val="20"/>
        <w:spacing w:after="0" w:line="276" w:lineRule="auto"/>
        <w:ind w:left="120" w:right="120"/>
        <w:rPr>
          <w:sz w:val="24"/>
          <w:szCs w:val="24"/>
        </w:rPr>
      </w:pPr>
      <w:r w:rsidRPr="00E22653">
        <w:rPr>
          <w:sz w:val="24"/>
          <w:szCs w:val="24"/>
        </w:rPr>
        <w:t xml:space="preserve">3.  </w:t>
      </w:r>
      <w:r w:rsidRPr="00E22653">
        <w:rPr>
          <w:sz w:val="24"/>
          <w:szCs w:val="24"/>
          <w:u w:val="single"/>
        </w:rPr>
        <w:t>Принцип гуманности</w:t>
      </w:r>
      <w:r w:rsidRPr="00E22653">
        <w:rPr>
          <w:sz w:val="24"/>
          <w:szCs w:val="24"/>
        </w:rPr>
        <w:t>, предполагающий</w:t>
      </w:r>
    </w:p>
    <w:p w:rsidR="00662807" w:rsidRPr="00E22653" w:rsidRDefault="00662807" w:rsidP="00E22653">
      <w:pPr>
        <w:pStyle w:val="20"/>
        <w:tabs>
          <w:tab w:val="num" w:pos="1704"/>
        </w:tabs>
        <w:spacing w:after="0" w:line="276" w:lineRule="auto"/>
        <w:ind w:left="120" w:right="120" w:hanging="397"/>
        <w:rPr>
          <w:sz w:val="24"/>
          <w:szCs w:val="24"/>
        </w:rPr>
      </w:pPr>
      <w:r w:rsidRPr="00E22653">
        <w:rPr>
          <w:sz w:val="24"/>
          <w:szCs w:val="24"/>
        </w:rPr>
        <w:t>            </w:t>
      </w:r>
      <w:proofErr w:type="gramStart"/>
      <w:r w:rsidR="00E22653">
        <w:rPr>
          <w:sz w:val="24"/>
          <w:szCs w:val="24"/>
        </w:rPr>
        <w:t>-</w:t>
      </w:r>
      <w:r w:rsidRPr="00E22653">
        <w:rPr>
          <w:sz w:val="24"/>
          <w:szCs w:val="24"/>
        </w:rPr>
        <w:t>  создание в школе атмосферы заботы о здоровье и благополучии, уважения чести и достоинства личности ребенка, педагога;</w:t>
      </w:r>
      <w:proofErr w:type="gramEnd"/>
    </w:p>
    <w:p w:rsidR="00662807" w:rsidRPr="00E22653" w:rsidRDefault="00662807" w:rsidP="00E22653">
      <w:pPr>
        <w:pStyle w:val="20"/>
        <w:tabs>
          <w:tab w:val="num" w:pos="1704"/>
        </w:tabs>
        <w:spacing w:after="0" w:line="276" w:lineRule="auto"/>
        <w:ind w:left="120" w:right="120" w:hanging="397"/>
        <w:rPr>
          <w:sz w:val="24"/>
          <w:szCs w:val="24"/>
        </w:rPr>
      </w:pPr>
      <w:r w:rsidRPr="00E22653">
        <w:rPr>
          <w:sz w:val="24"/>
          <w:szCs w:val="24"/>
        </w:rPr>
        <w:t>            </w:t>
      </w:r>
      <w:r w:rsidR="00E22653">
        <w:rPr>
          <w:sz w:val="24"/>
          <w:szCs w:val="24"/>
        </w:rPr>
        <w:t>-</w:t>
      </w:r>
      <w:r w:rsidRPr="00E22653">
        <w:rPr>
          <w:sz w:val="24"/>
          <w:szCs w:val="24"/>
        </w:rPr>
        <w:t>  формирование в школе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личностями, народами, нациями);</w:t>
      </w:r>
    </w:p>
    <w:p w:rsidR="00662807" w:rsidRPr="00E22653" w:rsidRDefault="00662807" w:rsidP="00E22653">
      <w:pPr>
        <w:pStyle w:val="20"/>
        <w:tabs>
          <w:tab w:val="num" w:pos="1704"/>
        </w:tabs>
        <w:spacing w:after="0" w:line="276" w:lineRule="auto"/>
        <w:ind w:left="120" w:right="120" w:hanging="397"/>
        <w:rPr>
          <w:sz w:val="24"/>
          <w:szCs w:val="24"/>
        </w:rPr>
      </w:pPr>
      <w:r w:rsidRPr="00E22653">
        <w:rPr>
          <w:sz w:val="24"/>
          <w:szCs w:val="24"/>
        </w:rPr>
        <w:lastRenderedPageBreak/>
        <w:t>            </w:t>
      </w:r>
      <w:proofErr w:type="gramStart"/>
      <w:r w:rsidR="00E22653">
        <w:rPr>
          <w:sz w:val="24"/>
          <w:szCs w:val="24"/>
        </w:rPr>
        <w:t>-</w:t>
      </w:r>
      <w:r w:rsidRPr="00E22653">
        <w:rPr>
          <w:sz w:val="24"/>
          <w:szCs w:val="24"/>
        </w:rPr>
        <w:t>  формирование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порядочности;</w:t>
      </w:r>
      <w:proofErr w:type="gramEnd"/>
    </w:p>
    <w:p w:rsidR="00662807" w:rsidRPr="00E22653" w:rsidRDefault="00662807" w:rsidP="00E22653">
      <w:pPr>
        <w:pStyle w:val="20"/>
        <w:tabs>
          <w:tab w:val="num" w:pos="1704"/>
        </w:tabs>
        <w:spacing w:after="0" w:line="276" w:lineRule="auto"/>
        <w:ind w:left="120" w:right="120" w:hanging="397"/>
        <w:rPr>
          <w:sz w:val="24"/>
          <w:szCs w:val="24"/>
        </w:rPr>
      </w:pPr>
      <w:r w:rsidRPr="00E22653">
        <w:rPr>
          <w:sz w:val="24"/>
          <w:szCs w:val="24"/>
        </w:rPr>
        <w:t>           </w:t>
      </w:r>
      <w:r w:rsidR="00E22653">
        <w:rPr>
          <w:sz w:val="24"/>
          <w:szCs w:val="24"/>
        </w:rPr>
        <w:t>-</w:t>
      </w:r>
      <w:r w:rsidRPr="00E22653">
        <w:rPr>
          <w:sz w:val="24"/>
          <w:szCs w:val="24"/>
        </w:rPr>
        <w:t xml:space="preserve">  создание </w:t>
      </w:r>
      <w:proofErr w:type="gramStart"/>
      <w:r w:rsidRPr="00E22653">
        <w:rPr>
          <w:sz w:val="24"/>
          <w:szCs w:val="24"/>
        </w:rPr>
        <w:t>действенной службы</w:t>
      </w:r>
      <w:proofErr w:type="gramEnd"/>
      <w:r w:rsidRPr="00E22653">
        <w:rPr>
          <w:sz w:val="24"/>
          <w:szCs w:val="24"/>
        </w:rPr>
        <w:t xml:space="preserve"> социально – педагогической и психологической помощи школьникам.</w:t>
      </w:r>
    </w:p>
    <w:p w:rsidR="00662807" w:rsidRPr="00E22653" w:rsidRDefault="00662807" w:rsidP="00E22653">
      <w:pPr>
        <w:pStyle w:val="20"/>
        <w:spacing w:after="0" w:line="276" w:lineRule="auto"/>
        <w:ind w:left="120" w:right="120"/>
        <w:rPr>
          <w:sz w:val="24"/>
          <w:szCs w:val="24"/>
        </w:rPr>
      </w:pPr>
      <w:r w:rsidRPr="00E22653">
        <w:rPr>
          <w:sz w:val="24"/>
          <w:szCs w:val="24"/>
        </w:rPr>
        <w:t xml:space="preserve">4.  </w:t>
      </w:r>
      <w:r w:rsidRPr="00E22653">
        <w:rPr>
          <w:sz w:val="24"/>
          <w:szCs w:val="24"/>
          <w:u w:val="single"/>
        </w:rPr>
        <w:t>Принцип демократичности</w:t>
      </w:r>
      <w:r w:rsidRPr="00E22653">
        <w:rPr>
          <w:sz w:val="24"/>
          <w:szCs w:val="24"/>
        </w:rPr>
        <w:t xml:space="preserve">, предполагающий организацию всей школьной деятельности </w:t>
      </w:r>
      <w:proofErr w:type="gramStart"/>
      <w:r w:rsidR="006B0D20">
        <w:rPr>
          <w:sz w:val="24"/>
          <w:szCs w:val="24"/>
        </w:rPr>
        <w:t>через</w:t>
      </w:r>
      <w:proofErr w:type="gramEnd"/>
    </w:p>
    <w:p w:rsidR="00662807" w:rsidRPr="00E22653" w:rsidRDefault="006B0D20" w:rsidP="006B0D20">
      <w:pPr>
        <w:pStyle w:val="20"/>
        <w:tabs>
          <w:tab w:val="num" w:pos="1980"/>
        </w:tabs>
        <w:spacing w:after="0" w:line="276" w:lineRule="auto"/>
        <w:ind w:left="120" w:right="1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- </w:t>
      </w:r>
      <w:r w:rsidR="00662807" w:rsidRPr="00E22653">
        <w:rPr>
          <w:sz w:val="24"/>
          <w:szCs w:val="24"/>
        </w:rPr>
        <w:t>разработку системы локальных актов, определяющих содержание, цели, по определенным направлениям деятельности в школе;</w:t>
      </w:r>
    </w:p>
    <w:p w:rsidR="00662807" w:rsidRPr="00E22653" w:rsidRDefault="006B0D20" w:rsidP="006B0D20">
      <w:pPr>
        <w:pStyle w:val="20"/>
        <w:tabs>
          <w:tab w:val="num" w:pos="1980"/>
        </w:tabs>
        <w:spacing w:after="0" w:line="276" w:lineRule="auto"/>
        <w:ind w:left="120" w:right="1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- </w:t>
      </w:r>
      <w:r w:rsidR="00662807" w:rsidRPr="00E22653">
        <w:rPr>
          <w:sz w:val="24"/>
          <w:szCs w:val="24"/>
        </w:rPr>
        <w:t>создание отношение в коллективе, на основе взаимного уважения прав и свобод учителей, учеников, родителей;</w:t>
      </w:r>
    </w:p>
    <w:p w:rsidR="00662807" w:rsidRPr="00E22653" w:rsidRDefault="006B0D20" w:rsidP="006B0D20">
      <w:pPr>
        <w:pStyle w:val="20"/>
        <w:tabs>
          <w:tab w:val="num" w:pos="1980"/>
        </w:tabs>
        <w:spacing w:after="0" w:line="276" w:lineRule="auto"/>
        <w:ind w:left="120" w:right="1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- </w:t>
      </w:r>
      <w:r w:rsidR="00662807" w:rsidRPr="00E22653">
        <w:rPr>
          <w:sz w:val="24"/>
          <w:szCs w:val="24"/>
        </w:rPr>
        <w:t>разработка и внедрение в школе ученического самоуправления, кодексов, уставов и правил поведения, устанавливающих взаимную ответственность членов коллектива в осуществлении личных прав и свобод;</w:t>
      </w:r>
    </w:p>
    <w:p w:rsidR="00662807" w:rsidRPr="00E22653" w:rsidRDefault="006B0D20" w:rsidP="006B0D20">
      <w:pPr>
        <w:pStyle w:val="20"/>
        <w:tabs>
          <w:tab w:val="num" w:pos="1980"/>
        </w:tabs>
        <w:spacing w:after="0" w:line="276" w:lineRule="auto"/>
        <w:ind w:left="120" w:right="1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- </w:t>
      </w:r>
      <w:r w:rsidR="00662807" w:rsidRPr="00E22653">
        <w:rPr>
          <w:sz w:val="24"/>
          <w:szCs w:val="24"/>
        </w:rPr>
        <w:t xml:space="preserve">развитие коллективных и коллегиальных начал управления и самоуправления школой с равноправным участием педагогов, родителей, учащихся; </w:t>
      </w:r>
    </w:p>
    <w:p w:rsidR="00662807" w:rsidRPr="00E22653" w:rsidRDefault="006B0D20" w:rsidP="00E22653">
      <w:pPr>
        <w:pStyle w:val="20"/>
        <w:tabs>
          <w:tab w:val="num" w:pos="1980"/>
        </w:tabs>
        <w:spacing w:after="0" w:line="276" w:lineRule="auto"/>
        <w:ind w:left="120" w:right="120" w:hanging="340"/>
        <w:rPr>
          <w:sz w:val="24"/>
          <w:szCs w:val="24"/>
        </w:rPr>
      </w:pPr>
      <w:r>
        <w:rPr>
          <w:sz w:val="24"/>
          <w:szCs w:val="24"/>
        </w:rPr>
        <w:t xml:space="preserve">             - </w:t>
      </w:r>
      <w:r w:rsidR="00662807" w:rsidRPr="00E22653">
        <w:rPr>
          <w:sz w:val="24"/>
          <w:szCs w:val="24"/>
        </w:rPr>
        <w:t>развитие гражданской инициативы, приобретение практического опыта участия в современных демократических процессах.</w:t>
      </w:r>
    </w:p>
    <w:p w:rsidR="00662807" w:rsidRPr="00E22653" w:rsidRDefault="00662807" w:rsidP="00E22653">
      <w:pPr>
        <w:pStyle w:val="20"/>
        <w:spacing w:after="0" w:line="276" w:lineRule="auto"/>
        <w:ind w:left="120" w:right="120"/>
        <w:rPr>
          <w:sz w:val="24"/>
          <w:szCs w:val="24"/>
        </w:rPr>
      </w:pPr>
      <w:r w:rsidRPr="00E22653">
        <w:rPr>
          <w:sz w:val="24"/>
          <w:szCs w:val="24"/>
        </w:rPr>
        <w:t xml:space="preserve">5.  </w:t>
      </w:r>
      <w:r w:rsidRPr="00E22653">
        <w:rPr>
          <w:sz w:val="24"/>
          <w:szCs w:val="24"/>
          <w:u w:val="single"/>
        </w:rPr>
        <w:t>Принцип научности</w:t>
      </w:r>
      <w:r w:rsidRPr="00E22653">
        <w:rPr>
          <w:sz w:val="24"/>
          <w:szCs w:val="24"/>
        </w:rPr>
        <w:t>, предполагающий:</w:t>
      </w:r>
    </w:p>
    <w:p w:rsidR="00662807" w:rsidRPr="00E22653" w:rsidRDefault="006B0D20" w:rsidP="00E22653">
      <w:pPr>
        <w:pStyle w:val="20"/>
        <w:tabs>
          <w:tab w:val="num" w:pos="2700"/>
        </w:tabs>
        <w:spacing w:after="0" w:line="276" w:lineRule="auto"/>
        <w:ind w:left="120" w:right="120" w:hanging="341"/>
        <w:rPr>
          <w:sz w:val="24"/>
          <w:szCs w:val="24"/>
        </w:rPr>
      </w:pPr>
      <w:r>
        <w:rPr>
          <w:sz w:val="24"/>
          <w:szCs w:val="24"/>
        </w:rPr>
        <w:t xml:space="preserve">           - </w:t>
      </w:r>
      <w:r w:rsidR="00662807" w:rsidRPr="00E22653">
        <w:rPr>
          <w:sz w:val="24"/>
          <w:szCs w:val="24"/>
        </w:rPr>
        <w:t xml:space="preserve"> развитие у учащихся современного научного мировоззрения, понимание места и роли человека в мире, в обществе;</w:t>
      </w:r>
    </w:p>
    <w:p w:rsidR="00662807" w:rsidRPr="00E22653" w:rsidRDefault="006B0D20" w:rsidP="00E22653">
      <w:pPr>
        <w:pStyle w:val="20"/>
        <w:tabs>
          <w:tab w:val="num" w:pos="2700"/>
        </w:tabs>
        <w:spacing w:after="0" w:line="276" w:lineRule="auto"/>
        <w:ind w:left="120" w:right="120" w:hanging="341"/>
        <w:rPr>
          <w:sz w:val="24"/>
          <w:szCs w:val="24"/>
        </w:rPr>
      </w:pPr>
      <w:r>
        <w:rPr>
          <w:sz w:val="24"/>
          <w:szCs w:val="24"/>
        </w:rPr>
        <w:t xml:space="preserve">           - </w:t>
      </w:r>
      <w:r w:rsidR="00662807" w:rsidRPr="00E22653">
        <w:rPr>
          <w:sz w:val="24"/>
          <w:szCs w:val="24"/>
        </w:rPr>
        <w:t xml:space="preserve"> создание эффективной системы научно – методического информирования педагогов, постоянного повышения уровня их научной эрудиции и культуры, профессиональной компетенции.</w:t>
      </w:r>
    </w:p>
    <w:p w:rsidR="00662807" w:rsidRPr="00E22653" w:rsidRDefault="006B0D20" w:rsidP="00E22653">
      <w:pPr>
        <w:pStyle w:val="20"/>
        <w:spacing w:after="0" w:line="276" w:lineRule="auto"/>
        <w:ind w:left="120" w:right="120"/>
        <w:rPr>
          <w:sz w:val="24"/>
          <w:szCs w:val="24"/>
        </w:rPr>
      </w:pPr>
      <w:r>
        <w:rPr>
          <w:sz w:val="24"/>
          <w:szCs w:val="24"/>
        </w:rPr>
        <w:t>6</w:t>
      </w:r>
      <w:r w:rsidR="00662807" w:rsidRPr="00E22653">
        <w:rPr>
          <w:sz w:val="24"/>
          <w:szCs w:val="24"/>
        </w:rPr>
        <w:t xml:space="preserve">. </w:t>
      </w:r>
      <w:r w:rsidR="00662807" w:rsidRPr="00E22653">
        <w:rPr>
          <w:sz w:val="24"/>
          <w:szCs w:val="24"/>
          <w:u w:val="single"/>
        </w:rPr>
        <w:t>Принцип эффективности социального взаимодействия</w:t>
      </w:r>
      <w:r w:rsidR="00662807" w:rsidRPr="00E22653">
        <w:rPr>
          <w:sz w:val="24"/>
          <w:szCs w:val="24"/>
        </w:rPr>
        <w:t xml:space="preserve"> предполагает формирование навыков социальной адаптации, самореализации.</w:t>
      </w:r>
    </w:p>
    <w:p w:rsidR="006129D2" w:rsidRPr="00B270C8" w:rsidRDefault="006129D2" w:rsidP="006129D2">
      <w:pPr>
        <w:spacing w:line="276" w:lineRule="auto"/>
        <w:ind w:firstLine="709"/>
        <w:jc w:val="both"/>
      </w:pPr>
      <w:r w:rsidRPr="00B270C8">
        <w:t>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6129D2" w:rsidRDefault="006129D2" w:rsidP="006129D2">
      <w:pPr>
        <w:spacing w:line="276" w:lineRule="auto"/>
        <w:ind w:firstLine="709"/>
        <w:jc w:val="both"/>
      </w:pPr>
      <w:r w:rsidRPr="00B270C8">
        <w:t>Новый федеральный государственный образ</w:t>
      </w:r>
      <w:r>
        <w:t>овательный стандарт определяет</w:t>
      </w:r>
      <w:r w:rsidRPr="00B270C8">
        <w:t xml:space="preserve"> «модель выпускника начальной, основной и средней ступени образовательного учреждения».  </w:t>
      </w:r>
      <w:r>
        <w:t xml:space="preserve"> </w:t>
      </w:r>
      <w:r w:rsidRPr="00B270C8">
        <w:t>Стандарт ориентирован на становление личностных характеристик</w:t>
      </w:r>
      <w:r w:rsidRPr="00B270C8">
        <w:rPr>
          <w:rStyle w:val="ab"/>
        </w:rPr>
        <w:t xml:space="preserve"> </w:t>
      </w:r>
      <w:r w:rsidRPr="00B270C8">
        <w:t>выпускника</w:t>
      </w:r>
      <w:r>
        <w:t>.</w:t>
      </w:r>
    </w:p>
    <w:p w:rsidR="006129D2" w:rsidRDefault="006129D2" w:rsidP="006129D2">
      <w:pPr>
        <w:spacing w:line="276" w:lineRule="auto"/>
        <w:ind w:firstLine="709"/>
        <w:jc w:val="both"/>
      </w:pPr>
    </w:p>
    <w:p w:rsidR="00662807" w:rsidRPr="00E22653" w:rsidRDefault="00662807" w:rsidP="006129D2">
      <w:pPr>
        <w:pStyle w:val="a6"/>
        <w:spacing w:before="0" w:beforeAutospacing="0" w:after="0" w:afterAutospacing="0" w:line="276" w:lineRule="auto"/>
        <w:ind w:left="120" w:right="120"/>
      </w:pPr>
    </w:p>
    <w:p w:rsidR="00662807" w:rsidRPr="00E22653" w:rsidRDefault="00592E12" w:rsidP="00E22653">
      <w:pPr>
        <w:pStyle w:val="1"/>
        <w:spacing w:line="276" w:lineRule="auto"/>
        <w:rPr>
          <w:sz w:val="24"/>
        </w:rPr>
      </w:pPr>
      <w:r>
        <w:rPr>
          <w:sz w:val="24"/>
        </w:rPr>
        <w:t>4.3.</w:t>
      </w:r>
      <w:r w:rsidR="00662807" w:rsidRPr="00E22653">
        <w:rPr>
          <w:sz w:val="24"/>
        </w:rPr>
        <w:t>Модель  выпускника</w:t>
      </w:r>
    </w:p>
    <w:p w:rsidR="00662807" w:rsidRDefault="006B0D20" w:rsidP="00E22653">
      <w:pPr>
        <w:spacing w:line="276" w:lineRule="auto"/>
        <w:ind w:firstLine="540"/>
        <w:jc w:val="center"/>
      </w:pPr>
      <w:r>
        <w:rPr>
          <w:b/>
          <w:bCs/>
        </w:rPr>
        <w:t xml:space="preserve">Муниципального общеобразовательного учреждения </w:t>
      </w:r>
      <w:proofErr w:type="spellStart"/>
      <w:r>
        <w:rPr>
          <w:b/>
          <w:bCs/>
        </w:rPr>
        <w:t>Мышкинской</w:t>
      </w:r>
      <w:proofErr w:type="spellEnd"/>
      <w:r>
        <w:rPr>
          <w:b/>
          <w:bCs/>
        </w:rPr>
        <w:t xml:space="preserve"> средней общеобразовательной школы</w:t>
      </w:r>
      <w:r w:rsidR="00662807" w:rsidRPr="00E22653">
        <w:t> </w:t>
      </w:r>
    </w:p>
    <w:p w:rsidR="003C71BD" w:rsidRDefault="00DC709F" w:rsidP="00E22653">
      <w:pPr>
        <w:spacing w:line="276" w:lineRule="auto"/>
        <w:contextualSpacing/>
        <w:jc w:val="both"/>
        <w:rPr>
          <w:b/>
        </w:rPr>
      </w:pPr>
      <w:r>
        <w:rPr>
          <w:b/>
        </w:rPr>
        <w:t xml:space="preserve">  </w:t>
      </w:r>
    </w:p>
    <w:p w:rsidR="00DC709F" w:rsidRDefault="00A578AB" w:rsidP="00DC709F">
      <w:pPr>
        <w:rPr>
          <w:b/>
        </w:rPr>
      </w:pPr>
      <w:r>
        <w:rPr>
          <w:b/>
        </w:rPr>
        <w:t xml:space="preserve">   </w:t>
      </w:r>
      <w:r w:rsidR="00DC709F">
        <w:rPr>
          <w:b/>
        </w:rPr>
        <w:t>Портрет выпускника начальной школы</w:t>
      </w:r>
      <w:r w:rsidR="00DC709F" w:rsidRPr="00980EE8">
        <w:rPr>
          <w:b/>
        </w:rPr>
        <w:t xml:space="preserve">: </w:t>
      </w:r>
    </w:p>
    <w:p w:rsidR="00DC709F" w:rsidRPr="00980EE8" w:rsidRDefault="00DC709F" w:rsidP="00DC709F">
      <w:pPr>
        <w:rPr>
          <w:b/>
        </w:rPr>
      </w:pPr>
    </w:p>
    <w:tbl>
      <w:tblPr>
        <w:tblW w:w="0" w:type="auto"/>
        <w:tblInd w:w="469" w:type="dxa"/>
        <w:tblLook w:val="0000"/>
      </w:tblPr>
      <w:tblGrid>
        <w:gridCol w:w="4788"/>
        <w:gridCol w:w="5555"/>
      </w:tblGrid>
      <w:tr w:rsidR="00DC709F" w:rsidRPr="00EC493E" w:rsidTr="00DC709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Pr="0009218C" w:rsidRDefault="00DC709F" w:rsidP="00875906">
            <w:pPr>
              <w:pStyle w:val="aff"/>
              <w:spacing w:line="240" w:lineRule="atLeast"/>
              <w:rPr>
                <w:bCs/>
                <w:lang w:val="ru-RU"/>
              </w:rPr>
            </w:pPr>
            <w:r w:rsidRPr="0009218C">
              <w:rPr>
                <w:bCs/>
                <w:lang w:val="ru-RU"/>
              </w:rPr>
              <w:t>Личностные характеристики выпускника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9F" w:rsidRPr="00E4007F" w:rsidRDefault="00DC709F" w:rsidP="00875906">
            <w:pPr>
              <w:pStyle w:val="aff"/>
              <w:spacing w:line="240" w:lineRule="atLeast"/>
              <w:jc w:val="both"/>
              <w:rPr>
                <w:bCs/>
                <w:sz w:val="24"/>
                <w:szCs w:val="24"/>
                <w:lang w:val="ru-RU"/>
              </w:rPr>
            </w:pPr>
            <w:r w:rsidRPr="00E4007F">
              <w:rPr>
                <w:bCs/>
                <w:sz w:val="24"/>
                <w:szCs w:val="24"/>
                <w:lang w:val="ru-RU"/>
              </w:rPr>
              <w:t xml:space="preserve">Уровень подготовленности выпускника: познавательные, регулятивные и коммуникативные  универсальные учебные действия </w:t>
            </w:r>
          </w:p>
        </w:tc>
      </w:tr>
      <w:tr w:rsidR="00DC709F" w:rsidRPr="00EC493E" w:rsidTr="00DC709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t xml:space="preserve">Ученик осознаёт свою принадлежность к </w:t>
            </w:r>
            <w:r w:rsidRPr="00EC493E">
              <w:rPr>
                <w:bCs/>
              </w:rPr>
              <w:lastRenderedPageBreak/>
              <w:t>своей стране — России, к своему народу.</w:t>
            </w:r>
          </w:p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t xml:space="preserve">Знает  и с уважением относится к Государственным символам России. </w:t>
            </w:r>
          </w:p>
          <w:p w:rsidR="00DC709F" w:rsidRPr="00EC493E" w:rsidRDefault="00DC709F" w:rsidP="00875906">
            <w:pPr>
              <w:pStyle w:val="aff"/>
              <w:spacing w:line="240" w:lineRule="atLeast"/>
              <w:rPr>
                <w:bCs/>
                <w:lang w:val="ru-RU"/>
              </w:rPr>
            </w:pPr>
            <w:r w:rsidRPr="00EC493E">
              <w:rPr>
                <w:bCs/>
                <w:lang w:val="ru-RU"/>
              </w:rPr>
              <w:t>Сопереживает радостям и бедам своего народа и проявляет эти чувства в добрых поступках.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9F" w:rsidRPr="00E4007F" w:rsidRDefault="00DC709F" w:rsidP="00875906">
            <w:pPr>
              <w:tabs>
                <w:tab w:val="left" w:pos="0"/>
              </w:tabs>
              <w:spacing w:line="240" w:lineRule="atLeast"/>
              <w:rPr>
                <w:bCs/>
              </w:rPr>
            </w:pPr>
            <w:r w:rsidRPr="00E4007F">
              <w:rPr>
                <w:bCs/>
              </w:rPr>
              <w:lastRenderedPageBreak/>
              <w:t xml:space="preserve">Ученик принимает учебную задачу, соотносит свои </w:t>
            </w:r>
            <w:r w:rsidRPr="00E4007F">
              <w:rPr>
                <w:bCs/>
              </w:rPr>
              <w:lastRenderedPageBreak/>
              <w:t xml:space="preserve">действия с этой задачей, ищет способ её решения, осуществляя пробы. </w:t>
            </w:r>
          </w:p>
        </w:tc>
      </w:tr>
      <w:tr w:rsidR="00DC709F" w:rsidRPr="00EC493E" w:rsidTr="00DC709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lastRenderedPageBreak/>
              <w:t>Ученик умеет выстраивать добропорядочные отношения в учебном коллективе, во временных творческих группах.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9F" w:rsidRPr="00E4007F" w:rsidRDefault="00DC709F" w:rsidP="00875906">
            <w:pPr>
              <w:spacing w:line="240" w:lineRule="atLeast"/>
              <w:jc w:val="both"/>
              <w:rPr>
                <w:bCs/>
              </w:rPr>
            </w:pPr>
            <w:r w:rsidRPr="00E4007F">
              <w:rPr>
                <w:bCs/>
              </w:rPr>
              <w:t xml:space="preserve">Ученик осуществляет отбор источников </w:t>
            </w:r>
            <w:proofErr w:type="spellStart"/>
            <w:proofErr w:type="gramStart"/>
            <w:r w:rsidRPr="00E4007F">
              <w:rPr>
                <w:bCs/>
              </w:rPr>
              <w:t>информа</w:t>
            </w:r>
            <w:r>
              <w:rPr>
                <w:bCs/>
              </w:rPr>
              <w:t>-</w:t>
            </w:r>
            <w:r w:rsidRPr="00E4007F">
              <w:rPr>
                <w:bCs/>
              </w:rPr>
              <w:t>ции</w:t>
            </w:r>
            <w:proofErr w:type="spellEnd"/>
            <w:proofErr w:type="gramEnd"/>
            <w:r w:rsidRPr="00E4007F">
              <w:rPr>
                <w:bCs/>
              </w:rPr>
              <w:t xml:space="preserve"> для поиска нового знания. Самостоятельно  отбирает для решения  предметных учебных задач необходимые словари, энциклопедии, справочники, электронные диски; сопоставляет  и отбирает </w:t>
            </w:r>
            <w:proofErr w:type="spellStart"/>
            <w:r w:rsidRPr="00E4007F">
              <w:rPr>
                <w:bCs/>
              </w:rPr>
              <w:t>ин</w:t>
            </w:r>
            <w:r>
              <w:rPr>
                <w:bCs/>
              </w:rPr>
              <w:t>-</w:t>
            </w:r>
            <w:r w:rsidRPr="00E4007F">
              <w:rPr>
                <w:bCs/>
              </w:rPr>
              <w:t>формацию</w:t>
            </w:r>
            <w:proofErr w:type="spellEnd"/>
            <w:r w:rsidRPr="00E4007F">
              <w:rPr>
                <w:bCs/>
              </w:rPr>
              <w:t xml:space="preserve">, </w:t>
            </w:r>
            <w:proofErr w:type="gramStart"/>
            <w:r w:rsidRPr="00E4007F">
              <w:rPr>
                <w:bCs/>
              </w:rPr>
              <w:t>полученную</w:t>
            </w:r>
            <w:proofErr w:type="gramEnd"/>
            <w:r w:rsidRPr="00E4007F">
              <w:rPr>
                <w:bCs/>
              </w:rPr>
              <w:t xml:space="preserve"> из  различных </w:t>
            </w:r>
            <w:proofErr w:type="spellStart"/>
            <w:r w:rsidRPr="00E4007F">
              <w:rPr>
                <w:bCs/>
              </w:rPr>
              <w:t>источни</w:t>
            </w:r>
            <w:r>
              <w:rPr>
                <w:bCs/>
              </w:rPr>
              <w:t>-</w:t>
            </w:r>
            <w:r w:rsidRPr="00E4007F">
              <w:rPr>
                <w:bCs/>
              </w:rPr>
              <w:t>ков</w:t>
            </w:r>
            <w:proofErr w:type="spellEnd"/>
            <w:r w:rsidRPr="00E4007F">
              <w:rPr>
                <w:bCs/>
              </w:rPr>
              <w:t xml:space="preserve">,  выделяет главное (различает главное и </w:t>
            </w:r>
            <w:proofErr w:type="spellStart"/>
            <w:r w:rsidRPr="00E4007F">
              <w:rPr>
                <w:bCs/>
              </w:rPr>
              <w:t>второ</w:t>
            </w:r>
            <w:r>
              <w:rPr>
                <w:bCs/>
              </w:rPr>
              <w:t>-</w:t>
            </w:r>
            <w:r w:rsidRPr="00E4007F">
              <w:rPr>
                <w:bCs/>
              </w:rPr>
              <w:t>степенное</w:t>
            </w:r>
            <w:proofErr w:type="spellEnd"/>
            <w:r w:rsidRPr="00E4007F">
              <w:rPr>
                <w:bCs/>
              </w:rPr>
              <w:t>), фиксирует в виде текста, таблиц, схем.</w:t>
            </w:r>
          </w:p>
        </w:tc>
      </w:tr>
      <w:tr w:rsidR="00DC709F" w:rsidRPr="00EC493E" w:rsidTr="00DC709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t xml:space="preserve">Ученик воспринимает важность (ценность) учёбы как интеллектуального труда и познания нового. </w:t>
            </w:r>
          </w:p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t xml:space="preserve">Ученик активно участвует в процессе обучения, выходит на постановку собственных образовательных целей и задач.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9F" w:rsidRPr="00E4007F" w:rsidRDefault="00DC709F" w:rsidP="00875906">
            <w:pPr>
              <w:tabs>
                <w:tab w:val="left" w:pos="0"/>
              </w:tabs>
              <w:spacing w:line="240" w:lineRule="atLeast"/>
              <w:jc w:val="both"/>
              <w:rPr>
                <w:bCs/>
              </w:rPr>
            </w:pPr>
            <w:r w:rsidRPr="00E4007F">
              <w:rPr>
                <w:bCs/>
              </w:rPr>
              <w:t>Ученик намечает действия при работе в паре, составляет простой план действий при написании творческой работы, создании проектов.</w:t>
            </w:r>
          </w:p>
          <w:p w:rsidR="00DC709F" w:rsidRPr="00E4007F" w:rsidRDefault="00DC709F" w:rsidP="00875906">
            <w:pPr>
              <w:pStyle w:val="aff4"/>
              <w:spacing w:before="0"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7F">
              <w:rPr>
                <w:rFonts w:ascii="Times New Roman" w:hAnsi="Times New Roman" w:cs="Times New Roman"/>
                <w:bCs/>
                <w:sz w:val="24"/>
                <w:szCs w:val="24"/>
              </w:rPr>
              <w:t>В диалоге с учителем вырабатывает критерии оценки и определяет степень успешности выполнения своей работы и работы всех, исходя из имеющихся критериев,  может совершенствовать критерии оценки и пользоваться ими в ходе оценки и самооценки.</w:t>
            </w:r>
          </w:p>
          <w:p w:rsidR="00DC709F" w:rsidRPr="00E4007F" w:rsidRDefault="00DC709F" w:rsidP="00875906">
            <w:pPr>
              <w:spacing w:line="240" w:lineRule="atLeast"/>
              <w:rPr>
                <w:bCs/>
              </w:rPr>
            </w:pPr>
            <w:r w:rsidRPr="00E4007F">
              <w:rPr>
                <w:bCs/>
              </w:rPr>
              <w:t>В ходе представления проекта может дать обоснованную оценку его результатов.</w:t>
            </w:r>
          </w:p>
          <w:p w:rsidR="00DC709F" w:rsidRPr="00E4007F" w:rsidRDefault="00DC709F" w:rsidP="00875906">
            <w:pPr>
              <w:tabs>
                <w:tab w:val="left" w:pos="0"/>
              </w:tabs>
              <w:spacing w:line="240" w:lineRule="atLeast"/>
              <w:ind w:firstLine="426"/>
              <w:rPr>
                <w:bCs/>
              </w:rPr>
            </w:pPr>
          </w:p>
        </w:tc>
      </w:tr>
      <w:tr w:rsidR="00DC709F" w:rsidRPr="00EC493E" w:rsidTr="00DC709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t xml:space="preserve">Ученик осмысленно относится к тому, что делает, знает, для чего он это делает, соотносит свои действия и поступки с нравственными нормами. </w:t>
            </w:r>
          </w:p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t xml:space="preserve">Осуществляет добрые дела, полезные другим людям. </w:t>
            </w:r>
          </w:p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t xml:space="preserve">Умеет отвечать за результат дела, в случае неудачи «не прячется» </w:t>
            </w:r>
            <w:proofErr w:type="gramStart"/>
            <w:r w:rsidRPr="00EC493E">
              <w:rPr>
                <w:bCs/>
              </w:rPr>
              <w:t>за</w:t>
            </w:r>
            <w:proofErr w:type="gramEnd"/>
            <w:r w:rsidRPr="00EC493E">
              <w:rPr>
                <w:bCs/>
              </w:rPr>
              <w:t xml:space="preserve"> других.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9F" w:rsidRPr="0009218C" w:rsidRDefault="00DC709F" w:rsidP="00875906">
            <w:pPr>
              <w:tabs>
                <w:tab w:val="left" w:pos="0"/>
              </w:tabs>
              <w:spacing w:line="240" w:lineRule="atLeast"/>
              <w:rPr>
                <w:bCs/>
              </w:rPr>
            </w:pPr>
            <w:r w:rsidRPr="0009218C">
              <w:rPr>
                <w:bCs/>
              </w:rPr>
              <w:t>Сопоставляет  свои действия и результат, понимает причины своего неуспеха и находит способы выхода из этой ситуации.</w:t>
            </w:r>
          </w:p>
        </w:tc>
      </w:tr>
      <w:tr w:rsidR="00DC709F" w:rsidRPr="00EC493E" w:rsidTr="00DC709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rPr>
                <w:bCs/>
              </w:rPr>
            </w:pPr>
            <w:r w:rsidRPr="00EC493E">
              <w:rPr>
                <w:bCs/>
              </w:rPr>
              <w:t xml:space="preserve">Ученик умеет различать «красивое» и «некрасивое», ощущает потребность в </w:t>
            </w:r>
            <w:r w:rsidRPr="00EC493E">
              <w:rPr>
                <w:bCs/>
              </w:rPr>
              <w:lastRenderedPageBreak/>
              <w:t>«прекрасном».</w:t>
            </w:r>
          </w:p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ind w:firstLine="426"/>
              <w:rPr>
                <w:bCs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9F" w:rsidRPr="0009218C" w:rsidRDefault="00DC709F" w:rsidP="00875906">
            <w:pPr>
              <w:tabs>
                <w:tab w:val="left" w:pos="0"/>
              </w:tabs>
              <w:spacing w:line="240" w:lineRule="atLeast"/>
              <w:rPr>
                <w:bCs/>
              </w:rPr>
            </w:pPr>
            <w:r w:rsidRPr="0009218C">
              <w:rPr>
                <w:bCs/>
              </w:rPr>
              <w:lastRenderedPageBreak/>
              <w:t>Ученик осуществляет рефлексию своей деятельности</w:t>
            </w:r>
            <w:proofErr w:type="gramStart"/>
            <w:r w:rsidRPr="0009218C">
              <w:rPr>
                <w:bCs/>
              </w:rPr>
              <w:t xml:space="preserve"> :</w:t>
            </w:r>
            <w:proofErr w:type="gramEnd"/>
            <w:r w:rsidRPr="0009218C">
              <w:rPr>
                <w:bCs/>
              </w:rPr>
              <w:t xml:space="preserve"> умеет отвечать на вопросы: Что мне </w:t>
            </w:r>
            <w:r w:rsidRPr="0009218C">
              <w:rPr>
                <w:bCs/>
              </w:rPr>
              <w:lastRenderedPageBreak/>
              <w:t>удалось? Что не удалось? И почему?</w:t>
            </w:r>
          </w:p>
          <w:p w:rsidR="00DC709F" w:rsidRPr="0009218C" w:rsidRDefault="00DC709F" w:rsidP="00875906">
            <w:pPr>
              <w:tabs>
                <w:tab w:val="left" w:pos="0"/>
              </w:tabs>
              <w:spacing w:line="240" w:lineRule="atLeast"/>
              <w:rPr>
                <w:bCs/>
              </w:rPr>
            </w:pPr>
            <w:r w:rsidRPr="0009218C">
              <w:rPr>
                <w:bCs/>
              </w:rPr>
              <w:t>Как, каким способом действовал? Какой способ сложнее и почему? …</w:t>
            </w:r>
          </w:p>
        </w:tc>
      </w:tr>
      <w:tr w:rsidR="00DC709F" w:rsidRPr="00EC493E" w:rsidTr="00DC709F">
        <w:trPr>
          <w:trHeight w:val="28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Ученик понимает ценности н</w:t>
            </w:r>
            <w:r w:rsidRPr="0009218C">
              <w:rPr>
                <w:bCs/>
              </w:rPr>
              <w:t xml:space="preserve">равственных норм, закреплённых в </w:t>
            </w:r>
            <w:proofErr w:type="spellStart"/>
            <w:r w:rsidRPr="0009218C">
              <w:rPr>
                <w:bCs/>
              </w:rPr>
              <w:t>языкенарода</w:t>
            </w:r>
            <w:proofErr w:type="spellEnd"/>
            <w:r w:rsidRPr="0009218C">
              <w:rPr>
                <w:bCs/>
              </w:rPr>
              <w:t xml:space="preserve">, для жизни и здоровья человека, умеет </w:t>
            </w:r>
            <w:proofErr w:type="spellStart"/>
            <w:proofErr w:type="gramStart"/>
            <w:r w:rsidRPr="0009218C">
              <w:rPr>
                <w:bCs/>
              </w:rPr>
              <w:t>соот</w:t>
            </w:r>
            <w:r>
              <w:rPr>
                <w:bCs/>
              </w:rPr>
              <w:t>-</w:t>
            </w:r>
            <w:r w:rsidRPr="0009218C">
              <w:rPr>
                <w:bCs/>
              </w:rPr>
              <w:t>носить</w:t>
            </w:r>
            <w:proofErr w:type="spellEnd"/>
            <w:proofErr w:type="gramEnd"/>
            <w:r w:rsidRPr="0009218C">
              <w:rPr>
                <w:bCs/>
              </w:rPr>
              <w:t xml:space="preserve"> эти нормы с поступками как </w:t>
            </w:r>
            <w:proofErr w:type="spellStart"/>
            <w:r w:rsidRPr="0009218C">
              <w:rPr>
                <w:bCs/>
              </w:rPr>
              <w:t>соб</w:t>
            </w:r>
            <w:r>
              <w:rPr>
                <w:bCs/>
              </w:rPr>
              <w:t>-</w:t>
            </w:r>
            <w:r w:rsidRPr="0009218C">
              <w:rPr>
                <w:bCs/>
              </w:rPr>
              <w:t>ственных</w:t>
            </w:r>
            <w:proofErr w:type="spellEnd"/>
            <w:r w:rsidRPr="0009218C">
              <w:rPr>
                <w:bCs/>
              </w:rPr>
              <w:t>, так и</w:t>
            </w:r>
            <w:r>
              <w:rPr>
                <w:bCs/>
              </w:rPr>
              <w:t xml:space="preserve"> окружающих людей. </w:t>
            </w:r>
          </w:p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jc w:val="both"/>
              <w:rPr>
                <w:bCs/>
              </w:rPr>
            </w:pPr>
            <w:r w:rsidRPr="0009218C">
              <w:rPr>
                <w:bCs/>
              </w:rPr>
              <w:t xml:space="preserve">Ученик проявляет доброжелательность в отношении к другим, эмоциональную </w:t>
            </w:r>
            <w:proofErr w:type="spellStart"/>
            <w:proofErr w:type="gramStart"/>
            <w:r w:rsidRPr="0009218C">
              <w:rPr>
                <w:bCs/>
              </w:rPr>
              <w:t>от</w:t>
            </w:r>
            <w:r>
              <w:rPr>
                <w:bCs/>
              </w:rPr>
              <w:t>-</w:t>
            </w:r>
            <w:r w:rsidRPr="0009218C">
              <w:rPr>
                <w:bCs/>
              </w:rPr>
              <w:t>зывчивость</w:t>
            </w:r>
            <w:proofErr w:type="spellEnd"/>
            <w:proofErr w:type="gramEnd"/>
            <w:r w:rsidRPr="0009218C">
              <w:rPr>
                <w:bCs/>
              </w:rPr>
              <w:t xml:space="preserve"> и сопереживание к чувствам родных и близких, одноклассников, к событиям в классе, в стране.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9F" w:rsidRPr="0009218C" w:rsidRDefault="00DC709F" w:rsidP="00875906">
            <w:pPr>
              <w:tabs>
                <w:tab w:val="left" w:pos="0"/>
              </w:tabs>
              <w:spacing w:line="240" w:lineRule="atLeast"/>
              <w:jc w:val="both"/>
              <w:rPr>
                <w:bCs/>
              </w:rPr>
            </w:pPr>
            <w:r w:rsidRPr="0009218C">
              <w:rPr>
                <w:bCs/>
              </w:rPr>
              <w:t>Ученик может перевести в устный текст данные из таблицы, схемы, диаграммы, может дополнить или достроить их, использовать эти средства для записи текстовой информации. Активно использует модели при анализе слов, предложений, при решении математических задач.</w:t>
            </w:r>
          </w:p>
        </w:tc>
      </w:tr>
      <w:tr w:rsidR="00DC709F" w:rsidRPr="00EC493E" w:rsidTr="00DC709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jc w:val="both"/>
              <w:rPr>
                <w:bCs/>
              </w:rPr>
            </w:pPr>
            <w:r w:rsidRPr="00EC493E">
              <w:rPr>
                <w:bCs/>
              </w:rPr>
              <w:t xml:space="preserve">Ученик позитивно участвует в  </w:t>
            </w:r>
            <w:proofErr w:type="spellStart"/>
            <w:r w:rsidRPr="00EC493E">
              <w:rPr>
                <w:bCs/>
              </w:rPr>
              <w:t>коллектив</w:t>
            </w:r>
            <w:r>
              <w:rPr>
                <w:bCs/>
              </w:rPr>
              <w:t>-</w:t>
            </w:r>
            <w:r w:rsidRPr="00EC493E">
              <w:rPr>
                <w:bCs/>
              </w:rPr>
              <w:t>ной</w:t>
            </w:r>
            <w:proofErr w:type="spellEnd"/>
            <w:r w:rsidRPr="00EC493E">
              <w:rPr>
                <w:bCs/>
              </w:rPr>
              <w:t xml:space="preserve"> и групповой работе  </w:t>
            </w:r>
            <w:r>
              <w:rPr>
                <w:bCs/>
              </w:rPr>
              <w:t>обучающихся</w:t>
            </w:r>
            <w:r w:rsidRPr="00EC493E">
              <w:rPr>
                <w:bCs/>
              </w:rPr>
              <w:t xml:space="preserve">, умеет входить в коммуникацию </w:t>
            </w:r>
            <w:proofErr w:type="gramStart"/>
            <w:r w:rsidRPr="00EC493E">
              <w:rPr>
                <w:bCs/>
              </w:rPr>
              <w:t>со</w:t>
            </w:r>
            <w:proofErr w:type="gramEnd"/>
            <w:r w:rsidRPr="00EC493E">
              <w:rPr>
                <w:bCs/>
              </w:rPr>
              <w:t xml:space="preserve"> взрослыми людьми, соблюдает в повседневной жизни нормы речевого этикета и правила устного общения (обращение, вежливые слова). В ситуации конфликта ищет пути его </w:t>
            </w:r>
            <w:proofErr w:type="spellStart"/>
            <w:proofErr w:type="gramStart"/>
            <w:r w:rsidRPr="00EC493E">
              <w:rPr>
                <w:bCs/>
              </w:rPr>
              <w:t>равно</w:t>
            </w:r>
            <w:r>
              <w:rPr>
                <w:bCs/>
              </w:rPr>
              <w:t>-</w:t>
            </w:r>
            <w:r w:rsidRPr="00EC493E">
              <w:rPr>
                <w:bCs/>
              </w:rPr>
              <w:t>правного</w:t>
            </w:r>
            <w:proofErr w:type="spellEnd"/>
            <w:proofErr w:type="gramEnd"/>
            <w:r w:rsidRPr="00EC493E">
              <w:rPr>
                <w:bCs/>
              </w:rPr>
              <w:t>, ненасильственного преодоления,  терпим к другим мнениям, учитывает их в совместной работе.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9F" w:rsidRPr="0009218C" w:rsidRDefault="00DC709F" w:rsidP="00875906">
            <w:pPr>
              <w:tabs>
                <w:tab w:val="left" w:pos="0"/>
              </w:tabs>
              <w:spacing w:line="240" w:lineRule="atLeast"/>
              <w:jc w:val="both"/>
              <w:rPr>
                <w:bCs/>
              </w:rPr>
            </w:pPr>
            <w:r w:rsidRPr="0009218C">
              <w:rPr>
                <w:bCs/>
              </w:rPr>
              <w:t>Ученик соблюдает в повседневной жизни нормы речевого этикета и правила устного общения (обращение, вежливые слова). Может решать разные коммуникативные задачи, адекватно используя имеющиеся у него языковые средства (просьба, отказ, поздравление, доказательство…)</w:t>
            </w:r>
          </w:p>
          <w:p w:rsidR="00DC709F" w:rsidRPr="00EC493E" w:rsidRDefault="00DC709F" w:rsidP="0087590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bCs/>
              </w:rPr>
            </w:pPr>
          </w:p>
        </w:tc>
      </w:tr>
      <w:tr w:rsidR="00DC709F" w:rsidRPr="00EC493E" w:rsidTr="00DC709F">
        <w:trPr>
          <w:trHeight w:val="7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9F" w:rsidRDefault="00DC709F" w:rsidP="00875906">
            <w:pPr>
              <w:pStyle w:val="13"/>
              <w:spacing w:line="240" w:lineRule="atLeast"/>
              <w:ind w:left="0"/>
              <w:rPr>
                <w:bCs/>
                <w:sz w:val="24"/>
              </w:rPr>
            </w:pPr>
            <w:r w:rsidRPr="00C37FD9">
              <w:rPr>
                <w:bCs/>
                <w:sz w:val="24"/>
              </w:rPr>
              <w:t xml:space="preserve">Ученик </w:t>
            </w:r>
            <w:proofErr w:type="spellStart"/>
            <w:proofErr w:type="gramStart"/>
            <w:r w:rsidRPr="00C37FD9">
              <w:rPr>
                <w:bCs/>
                <w:sz w:val="24"/>
              </w:rPr>
              <w:t>ориентирован</w:t>
            </w:r>
            <w:r>
              <w:rPr>
                <w:bCs/>
                <w:sz w:val="24"/>
              </w:rPr>
              <w:t>на</w:t>
            </w:r>
            <w:proofErr w:type="spellEnd"/>
            <w:proofErr w:type="gramEnd"/>
          </w:p>
          <w:p w:rsidR="00DC709F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jc w:val="both"/>
              <w:rPr>
                <w:bCs/>
              </w:rPr>
            </w:pPr>
            <w:r w:rsidRPr="00C37FD9">
              <w:rPr>
                <w:bCs/>
              </w:rPr>
              <w:t xml:space="preserve">здоровый образ жизни, придерживается здорового режима дня, активно участвует в </w:t>
            </w:r>
            <w:proofErr w:type="spellStart"/>
            <w:r w:rsidRPr="00C37FD9">
              <w:rPr>
                <w:bCs/>
              </w:rPr>
              <w:t>физкультурно</w:t>
            </w:r>
            <w:proofErr w:type="spellEnd"/>
            <w:r w:rsidRPr="00C37FD9">
              <w:rPr>
                <w:bCs/>
              </w:rPr>
              <w:t xml:space="preserve"> </w:t>
            </w:r>
            <w:proofErr w:type="spellStart"/>
            <w:r w:rsidRPr="00C37FD9">
              <w:rPr>
                <w:bCs/>
              </w:rPr>
              <w:t>оздоровительных</w:t>
            </w:r>
            <w:r>
              <w:rPr>
                <w:bCs/>
              </w:rPr>
              <w:t>меропри</w:t>
            </w:r>
            <w:proofErr w:type="spellEnd"/>
            <w:r>
              <w:rPr>
                <w:bCs/>
              </w:rPr>
              <w:t>-</w:t>
            </w:r>
          </w:p>
          <w:p w:rsidR="00DC709F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ятиях</w:t>
            </w:r>
            <w:proofErr w:type="spellEnd"/>
            <w:r>
              <w:rPr>
                <w:bCs/>
              </w:rPr>
              <w:t xml:space="preserve">, проявляет </w:t>
            </w:r>
            <w:r w:rsidRPr="00C37FD9">
              <w:rPr>
                <w:bCs/>
              </w:rPr>
              <w:t xml:space="preserve">увлечение к </w:t>
            </w:r>
            <w:proofErr w:type="gramStart"/>
            <w:r w:rsidRPr="00C37FD9">
              <w:rPr>
                <w:bCs/>
              </w:rPr>
              <w:t>творческому</w:t>
            </w:r>
            <w:proofErr w:type="gramEnd"/>
          </w:p>
          <w:p w:rsidR="00DC709F" w:rsidRPr="00EC493E" w:rsidRDefault="00DC709F" w:rsidP="00875906">
            <w:pPr>
              <w:pStyle w:val="221"/>
              <w:tabs>
                <w:tab w:val="left" w:pos="426"/>
              </w:tabs>
              <w:spacing w:after="0" w:line="240" w:lineRule="atLeast"/>
              <w:jc w:val="both"/>
              <w:rPr>
                <w:bCs/>
              </w:rPr>
            </w:pPr>
            <w:r w:rsidRPr="00C37FD9">
              <w:rPr>
                <w:bCs/>
              </w:rPr>
              <w:t xml:space="preserve">труду или спортивным занятиям. Проявляет бережное отношение к результатам своего и чужого труда. 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9F" w:rsidRPr="0009218C" w:rsidRDefault="00DC709F" w:rsidP="00875906">
            <w:pPr>
              <w:tabs>
                <w:tab w:val="left" w:pos="0"/>
              </w:tabs>
              <w:spacing w:line="240" w:lineRule="atLeast"/>
              <w:jc w:val="both"/>
              <w:rPr>
                <w:bCs/>
              </w:rPr>
            </w:pPr>
            <w:r w:rsidRPr="00C37FD9">
              <w:rPr>
                <w:bCs/>
              </w:rPr>
              <w:t>Умеет презентовать результаты своей деятельности, в том числе средствами ИКТ.</w:t>
            </w:r>
          </w:p>
        </w:tc>
      </w:tr>
    </w:tbl>
    <w:p w:rsidR="00A578AB" w:rsidRDefault="00A578AB" w:rsidP="00DC709F">
      <w:pPr>
        <w:ind w:firstLine="708"/>
        <w:jc w:val="both"/>
        <w:rPr>
          <w:szCs w:val="28"/>
        </w:rPr>
      </w:pPr>
    </w:p>
    <w:p w:rsidR="00A578AB" w:rsidRDefault="00A578AB" w:rsidP="00DC709F">
      <w:pPr>
        <w:ind w:firstLine="708"/>
        <w:jc w:val="both"/>
        <w:rPr>
          <w:szCs w:val="28"/>
        </w:rPr>
      </w:pPr>
    </w:p>
    <w:p w:rsidR="00DC709F" w:rsidRDefault="00DC709F" w:rsidP="00DC709F">
      <w:pPr>
        <w:ind w:firstLine="708"/>
        <w:jc w:val="both"/>
        <w:rPr>
          <w:szCs w:val="28"/>
        </w:rPr>
      </w:pPr>
      <w:r w:rsidRPr="001D1846">
        <w:rPr>
          <w:szCs w:val="28"/>
        </w:rPr>
        <w:lastRenderedPageBreak/>
        <w:t xml:space="preserve">Модели выпускников основного общего  и среднего общего образования построены на основе требований государственного стандарта к овладению  </w:t>
      </w:r>
      <w:r>
        <w:rPr>
          <w:szCs w:val="28"/>
        </w:rPr>
        <w:t>обучающимися</w:t>
      </w:r>
      <w:r w:rsidRPr="001D1846">
        <w:rPr>
          <w:szCs w:val="28"/>
        </w:rPr>
        <w:t xml:space="preserve"> способами познавательной, информационно-коммуникативной и рефлексивной деятельности, характеризующими подготовленность выпускника школы</w:t>
      </w:r>
      <w:r w:rsidRPr="00EC493E">
        <w:rPr>
          <w:szCs w:val="28"/>
        </w:rPr>
        <w:t>.</w:t>
      </w:r>
    </w:p>
    <w:p w:rsidR="00DC709F" w:rsidRDefault="00DC709F" w:rsidP="00DC709F">
      <w:pPr>
        <w:ind w:firstLine="708"/>
        <w:jc w:val="both"/>
        <w:rPr>
          <w:szCs w:val="28"/>
        </w:rPr>
      </w:pPr>
    </w:p>
    <w:p w:rsidR="00DC709F" w:rsidRPr="00EC493E" w:rsidRDefault="00DC709F" w:rsidP="00DC709F">
      <w:pPr>
        <w:ind w:firstLine="708"/>
        <w:jc w:val="both"/>
        <w:rPr>
          <w:szCs w:val="28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165"/>
        <w:gridCol w:w="3243"/>
      </w:tblGrid>
      <w:tr w:rsidR="00DC709F" w:rsidRPr="001D1846" w:rsidTr="00DC709F">
        <w:tc>
          <w:tcPr>
            <w:tcW w:w="3163" w:type="dxa"/>
          </w:tcPr>
          <w:p w:rsidR="00DC709F" w:rsidRPr="001D1846" w:rsidRDefault="00DC709F" w:rsidP="00875906">
            <w:pPr>
              <w:jc w:val="center"/>
            </w:pPr>
            <w:r w:rsidRPr="001D1846">
              <w:t>Познавательная деятельность</w:t>
            </w:r>
          </w:p>
        </w:tc>
        <w:tc>
          <w:tcPr>
            <w:tcW w:w="3165" w:type="dxa"/>
          </w:tcPr>
          <w:p w:rsidR="00DC709F" w:rsidRPr="001D1846" w:rsidRDefault="00DC709F" w:rsidP="00875906">
            <w:pPr>
              <w:jc w:val="center"/>
            </w:pPr>
            <w:r w:rsidRPr="001D1846">
              <w:t>Информационно – коммуникативная деятельность</w:t>
            </w:r>
          </w:p>
        </w:tc>
        <w:tc>
          <w:tcPr>
            <w:tcW w:w="3243" w:type="dxa"/>
          </w:tcPr>
          <w:p w:rsidR="00DC709F" w:rsidRPr="001D1846" w:rsidRDefault="00DC709F" w:rsidP="00875906">
            <w:pPr>
              <w:jc w:val="center"/>
            </w:pPr>
            <w:r w:rsidRPr="001D1846">
              <w:t>Рефлексивная деятельность</w:t>
            </w:r>
          </w:p>
        </w:tc>
      </w:tr>
      <w:tr w:rsidR="00DC709F" w:rsidRPr="001D1846" w:rsidTr="00DC709F">
        <w:tc>
          <w:tcPr>
            <w:tcW w:w="9571" w:type="dxa"/>
            <w:gridSpan w:val="3"/>
          </w:tcPr>
          <w:p w:rsidR="00DC709F" w:rsidRPr="001D1846" w:rsidRDefault="00DC709F" w:rsidP="00875906">
            <w:pPr>
              <w:jc w:val="center"/>
              <w:rPr>
                <w:i/>
              </w:rPr>
            </w:pPr>
            <w:r w:rsidRPr="001D1846">
              <w:rPr>
                <w:i/>
              </w:rPr>
              <w:t>Выпускник основного общего образования</w:t>
            </w:r>
          </w:p>
        </w:tc>
      </w:tr>
      <w:tr w:rsidR="00DC709F" w:rsidRPr="001D1846" w:rsidTr="00DC709F">
        <w:tc>
          <w:tcPr>
            <w:tcW w:w="3163" w:type="dxa"/>
          </w:tcPr>
          <w:p w:rsidR="00DC709F" w:rsidRPr="001D1846" w:rsidRDefault="00DC709F" w:rsidP="00875906">
            <w:pPr>
              <w:jc w:val="both"/>
            </w:pPr>
            <w:r w:rsidRPr="001D1846">
              <w:t>- использует для познания окружающего мира различные методы (наблюдение, измерение, опыт, эксперимент, моделирование);</w:t>
            </w:r>
          </w:p>
          <w:p w:rsidR="00DC709F" w:rsidRPr="001D1846" w:rsidRDefault="00DC709F" w:rsidP="00875906">
            <w:pPr>
              <w:jc w:val="both"/>
            </w:pPr>
            <w:r w:rsidRPr="001D1846">
              <w:t>- умеет определять структуру объекта познания, находить и выделять значимые функциональные связи и отношения между частями целого;</w:t>
            </w:r>
          </w:p>
          <w:p w:rsidR="00DC709F" w:rsidRPr="001D1846" w:rsidRDefault="00DC709F" w:rsidP="00875906">
            <w:pPr>
              <w:jc w:val="both"/>
            </w:pPr>
            <w:r w:rsidRPr="001D1846">
              <w:t>- умеет разделять процессы на этапы, звенья; выделять характерные причинно-следственные связи;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 определяет адекватные способы решения учебной задачи на основе заданных алгоритмов; 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-комбинирует известные алгоритмы деятельности в ситуациях, не предполагающих стандартное применение </w:t>
            </w:r>
            <w:r w:rsidRPr="001D1846">
              <w:lastRenderedPageBreak/>
              <w:t>одного из них;</w:t>
            </w:r>
          </w:p>
          <w:p w:rsidR="00DC709F" w:rsidRPr="001D1846" w:rsidRDefault="00DC709F" w:rsidP="00875906">
            <w:pPr>
              <w:jc w:val="both"/>
            </w:pPr>
            <w:r w:rsidRPr="001D1846">
              <w:t>-умеет сравнивать, сопоставлять, квалифицировать, ранжировать объекты по одному или нескольким предложенным основаниям, критериям;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 -умеет различать факты, мнения, доказательства, гипотезы, аксиомы;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 исследует несложные практические ситуации, выдвижения предположения, понимает необходимость их проверки на практике; </w:t>
            </w:r>
          </w:p>
          <w:p w:rsidR="00DC709F" w:rsidRPr="001D1846" w:rsidRDefault="00DC709F" w:rsidP="00875906">
            <w:pPr>
              <w:jc w:val="both"/>
            </w:pPr>
            <w:r w:rsidRPr="001D1846">
              <w:t>- использует практические и лабораторные работы, несложные эксперименты для доказательства выдвигаемых предложений;</w:t>
            </w:r>
          </w:p>
          <w:p w:rsidR="00DC709F" w:rsidRPr="001D1846" w:rsidRDefault="00DC709F" w:rsidP="00875906">
            <w:r w:rsidRPr="001D1846">
              <w:t>- описывает результаты этих работ;</w:t>
            </w:r>
          </w:p>
          <w:p w:rsidR="00DC709F" w:rsidRPr="001D1846" w:rsidRDefault="00DC709F" w:rsidP="00875906">
            <w:r w:rsidRPr="001D1846">
              <w:t>- умеет творчески решать учебные и практические задачи: умеет мотивированно отказаться от образца, искать оригинальные решения и самостоятельно выполнять различные творческие работы;</w:t>
            </w:r>
          </w:p>
          <w:p w:rsidR="00DC709F" w:rsidRPr="001D1846" w:rsidRDefault="00DC709F" w:rsidP="00875906">
            <w:r w:rsidRPr="001D1846">
              <w:t>- участвует в проектной деятельности.</w:t>
            </w:r>
          </w:p>
          <w:p w:rsidR="00DC709F" w:rsidRPr="001D1846" w:rsidRDefault="00DC709F" w:rsidP="00875906">
            <w:pPr>
              <w:jc w:val="center"/>
            </w:pPr>
          </w:p>
        </w:tc>
        <w:tc>
          <w:tcPr>
            <w:tcW w:w="3165" w:type="dxa"/>
          </w:tcPr>
          <w:p w:rsidR="00DC709F" w:rsidRPr="001D1846" w:rsidRDefault="00DC709F" w:rsidP="00875906">
            <w:r w:rsidRPr="001D1846">
              <w:lastRenderedPageBreak/>
              <w:t xml:space="preserve">- адекватно воспринимает устную речь и </w:t>
            </w:r>
            <w:proofErr w:type="gramStart"/>
            <w:r w:rsidRPr="001D1846">
              <w:t>способен</w:t>
            </w:r>
            <w:proofErr w:type="gramEnd"/>
            <w:r w:rsidRPr="001D1846">
              <w:t xml:space="preserve"> передавать содержание текста в сжатом или развёрнутом виде в соответствии с целью учебного задания;</w:t>
            </w:r>
          </w:p>
          <w:p w:rsidR="00DC709F" w:rsidRPr="001D1846" w:rsidRDefault="00DC709F" w:rsidP="00875906">
            <w:r w:rsidRPr="001D1846">
              <w:t>-владеет осознанным беглым чтением текстов различных стилей и жанров;</w:t>
            </w:r>
          </w:p>
          <w:p w:rsidR="00DC709F" w:rsidRPr="001D1846" w:rsidRDefault="00DC709F" w:rsidP="00875906">
            <w:r w:rsidRPr="001D1846">
              <w:t>- проводит информационно-смысловой анализ текста, используя при этом различные виды чтения (ознакомительное, просмотровое, поисковое).</w:t>
            </w:r>
          </w:p>
          <w:p w:rsidR="00DC709F" w:rsidRPr="001D1846" w:rsidRDefault="00DC709F" w:rsidP="00875906">
            <w:r w:rsidRPr="001D1846">
              <w:t>- владеет монологической и диалогической речью, умеет вступать в речевое общение, участвовать в диалоге (понимать точку зрения собеседника, признавать право на иное мнение);</w:t>
            </w:r>
          </w:p>
          <w:p w:rsidR="00DC709F" w:rsidRPr="001D1846" w:rsidRDefault="00DC709F" w:rsidP="00875906">
            <w:r w:rsidRPr="001D1846">
              <w:t xml:space="preserve">- умеет создавать письменные высказывания, адекватно передающие </w:t>
            </w:r>
            <w:proofErr w:type="gramStart"/>
            <w:r w:rsidRPr="001D1846">
              <w:lastRenderedPageBreak/>
              <w:t>прослушанную</w:t>
            </w:r>
            <w:proofErr w:type="gramEnd"/>
            <w:r w:rsidRPr="001D1846">
              <w:t xml:space="preserve"> и</w:t>
            </w:r>
          </w:p>
          <w:p w:rsidR="00DC709F" w:rsidRPr="001D1846" w:rsidRDefault="00DC709F" w:rsidP="00875906">
            <w:r w:rsidRPr="001D1846">
              <w:t>прочитанную информацию с заданной степенью свёрнутости (кратко, выборочно, полно);</w:t>
            </w:r>
          </w:p>
          <w:p w:rsidR="00DC709F" w:rsidRPr="001D1846" w:rsidRDefault="00DC709F" w:rsidP="00875906">
            <w:r w:rsidRPr="001D1846">
              <w:t>-умеет составлять план, тезисы, конспект, приводит примеры, подбирает аргументы, формулирует выводы, отражает в устной или письменной форме результаты своей деятельности;</w:t>
            </w:r>
          </w:p>
          <w:p w:rsidR="00DC709F" w:rsidRPr="001D1846" w:rsidRDefault="00DC709F" w:rsidP="00875906">
            <w:r w:rsidRPr="001D1846">
              <w:t>- умеет перефразировать мысль (объяснить «иными словами»), выбирает и использует выразительные средства языка и знаковых систем (текст, таблица, схема, аудиовизуальный ряд) в соответствии с коммуникативной задачей, сферой и ситуацией общения;</w:t>
            </w:r>
          </w:p>
          <w:p w:rsidR="00DC709F" w:rsidRPr="001D1846" w:rsidRDefault="00DC709F" w:rsidP="00875906">
            <w:r w:rsidRPr="001D1846">
              <w:t>- использует для решения познавательных задач различные источники информации, включая энциклопедии, словари, Интернет-ресурсы и другие базы данных.</w:t>
            </w:r>
          </w:p>
        </w:tc>
        <w:tc>
          <w:tcPr>
            <w:tcW w:w="3243" w:type="dxa"/>
          </w:tcPr>
          <w:p w:rsidR="00DC709F" w:rsidRPr="001D1846" w:rsidRDefault="00DC709F" w:rsidP="00875906">
            <w:r w:rsidRPr="001D1846">
              <w:lastRenderedPageBreak/>
              <w:t>- умеет самостоятельно организовывать учебную деятельность (постановка цели, планирование, определение оптимального соотношения цели и средств).</w:t>
            </w:r>
          </w:p>
          <w:p w:rsidR="00DC709F" w:rsidRPr="001D1846" w:rsidRDefault="00DC709F" w:rsidP="00875906">
            <w:r w:rsidRPr="001D1846">
              <w:t xml:space="preserve"> -владеет навыками контроля и оценки своей деятельности, умеет предвидеть возможные последствия своих действий, искать и устранять причины возникших трудностей; </w:t>
            </w:r>
          </w:p>
          <w:p w:rsidR="00DC709F" w:rsidRPr="001D1846" w:rsidRDefault="00DC709F" w:rsidP="00875906">
            <w:r w:rsidRPr="001D1846">
              <w:t>-умеет оценивать свои учебные достижения, поведение, черты своей личности, свое физическое и эмоциональное состояние;</w:t>
            </w:r>
          </w:p>
          <w:p w:rsidR="00DC709F" w:rsidRPr="001D1846" w:rsidRDefault="00DC709F" w:rsidP="00875906">
            <w:r w:rsidRPr="001D1846">
              <w:t>-осознанно определяет сферу</w:t>
            </w:r>
            <w:r w:rsidRPr="001D1846">
              <w:rPr>
                <w:bCs/>
              </w:rPr>
              <w:t xml:space="preserve"> своих</w:t>
            </w:r>
            <w:r w:rsidRPr="001D1846">
              <w:t xml:space="preserve"> интересов и возможностей;</w:t>
            </w:r>
          </w:p>
          <w:p w:rsidR="00DC709F" w:rsidRPr="001D1846" w:rsidRDefault="00DC709F" w:rsidP="00875906">
            <w:r w:rsidRPr="001D1846">
              <w:t xml:space="preserve">- соблюдает нормы поведения в окружающей среде, правила здорового образа жизни; </w:t>
            </w:r>
          </w:p>
          <w:p w:rsidR="00DC709F" w:rsidRPr="001D1846" w:rsidRDefault="00DC709F" w:rsidP="00875906">
            <w:r w:rsidRPr="001D1846">
              <w:lastRenderedPageBreak/>
              <w:t>- владеет умениями совместной деятельности;</w:t>
            </w:r>
          </w:p>
          <w:p w:rsidR="00DC709F" w:rsidRPr="001D1846" w:rsidRDefault="00DC709F" w:rsidP="00875906">
            <w:r w:rsidRPr="001D1846">
              <w:t xml:space="preserve"> -объективно оценивает свой вклад в решение общих задач коллектива; </w:t>
            </w:r>
          </w:p>
          <w:p w:rsidR="00DC709F" w:rsidRPr="001D1846" w:rsidRDefault="00DC709F" w:rsidP="00875906">
            <w:r w:rsidRPr="001D1846">
              <w:t xml:space="preserve">-учитывает особенности различного ролевого поведения (лидер, подчинённый); </w:t>
            </w:r>
          </w:p>
          <w:p w:rsidR="00DC709F" w:rsidRPr="001D1846" w:rsidRDefault="00DC709F" w:rsidP="00875906">
            <w:r w:rsidRPr="001D1846">
              <w:t>-оценивает свою деятельность с точки зрения нравственных, правовых норм, эстетических ценностей;</w:t>
            </w:r>
          </w:p>
          <w:p w:rsidR="00DC709F" w:rsidRPr="001D1846" w:rsidRDefault="00DC709F" w:rsidP="00875906">
            <w:pPr>
              <w:pStyle w:val="aff2"/>
              <w:rPr>
                <w:rFonts w:ascii="Times New Roman" w:hAnsi="Times New Roman"/>
              </w:rPr>
            </w:pPr>
            <w:r w:rsidRPr="001D1846">
              <w:rPr>
                <w:rFonts w:ascii="Times New Roman" w:hAnsi="Times New Roman"/>
              </w:rPr>
              <w:t xml:space="preserve"> -умеет использовать свои права и выполнять свои обязанности как гражданина, члена общества и коллектива гимназии.</w:t>
            </w:r>
          </w:p>
        </w:tc>
      </w:tr>
      <w:tr w:rsidR="00DC709F" w:rsidRPr="001D1846" w:rsidTr="00DC709F">
        <w:trPr>
          <w:trHeight w:val="412"/>
        </w:trPr>
        <w:tc>
          <w:tcPr>
            <w:tcW w:w="9571" w:type="dxa"/>
            <w:gridSpan w:val="3"/>
          </w:tcPr>
          <w:p w:rsidR="00DC709F" w:rsidRPr="001D1846" w:rsidRDefault="00DC709F" w:rsidP="00875906">
            <w:pPr>
              <w:jc w:val="center"/>
              <w:rPr>
                <w:i/>
              </w:rPr>
            </w:pPr>
            <w:r w:rsidRPr="001D1846">
              <w:rPr>
                <w:i/>
              </w:rPr>
              <w:lastRenderedPageBreak/>
              <w:t>Выпускник среднего общего образования</w:t>
            </w:r>
          </w:p>
        </w:tc>
      </w:tr>
      <w:tr w:rsidR="00DC709F" w:rsidRPr="001D1846" w:rsidTr="00DC709F">
        <w:tc>
          <w:tcPr>
            <w:tcW w:w="3163" w:type="dxa"/>
          </w:tcPr>
          <w:p w:rsidR="00DC709F" w:rsidRPr="001D1846" w:rsidRDefault="00DC709F" w:rsidP="00875906">
            <w:pPr>
              <w:pStyle w:val="31"/>
              <w:rPr>
                <w:bCs/>
                <w:iCs/>
                <w:sz w:val="22"/>
                <w:szCs w:val="22"/>
              </w:rPr>
            </w:pPr>
            <w:r w:rsidRPr="001D1846">
              <w:rPr>
                <w:sz w:val="22"/>
                <w:szCs w:val="22"/>
              </w:rPr>
              <w:t>-</w:t>
            </w:r>
            <w:r w:rsidRPr="001D1846">
              <w:rPr>
                <w:bCs/>
                <w:iCs/>
                <w:sz w:val="22"/>
                <w:szCs w:val="22"/>
              </w:rPr>
              <w:t xml:space="preserve">умеет самостоятельно и мотивированно организовывать свою познавательную деятельность; </w:t>
            </w:r>
          </w:p>
          <w:p w:rsidR="00DC709F" w:rsidRPr="001D1846" w:rsidRDefault="00DC709F" w:rsidP="00875906">
            <w:pPr>
              <w:pStyle w:val="31"/>
              <w:rPr>
                <w:bCs/>
                <w:iCs/>
                <w:sz w:val="22"/>
                <w:szCs w:val="22"/>
              </w:rPr>
            </w:pPr>
            <w:r w:rsidRPr="001D1846">
              <w:rPr>
                <w:bCs/>
                <w:iCs/>
                <w:sz w:val="22"/>
                <w:szCs w:val="22"/>
              </w:rPr>
              <w:t xml:space="preserve">- использует элементы причинно-следственного и структурно функционального анализа; </w:t>
            </w:r>
          </w:p>
          <w:p w:rsidR="00DC709F" w:rsidRPr="001D1846" w:rsidRDefault="00DC709F" w:rsidP="00875906">
            <w:pPr>
              <w:pStyle w:val="31"/>
              <w:rPr>
                <w:bCs/>
                <w:iCs/>
                <w:sz w:val="22"/>
                <w:szCs w:val="22"/>
              </w:rPr>
            </w:pPr>
            <w:r w:rsidRPr="001D1846">
              <w:rPr>
                <w:bCs/>
                <w:iCs/>
                <w:sz w:val="22"/>
                <w:szCs w:val="22"/>
              </w:rPr>
              <w:t>-умеет исследовать несложные реальные связи и зависимости; определять характеристики изучаемого объекта;</w:t>
            </w:r>
          </w:p>
          <w:p w:rsidR="00DC709F" w:rsidRPr="001D1846" w:rsidRDefault="00DC709F" w:rsidP="00875906">
            <w:pPr>
              <w:pStyle w:val="31"/>
              <w:rPr>
                <w:sz w:val="22"/>
                <w:szCs w:val="22"/>
              </w:rPr>
            </w:pPr>
            <w:r w:rsidRPr="001D1846">
              <w:rPr>
                <w:bCs/>
                <w:iCs/>
                <w:sz w:val="22"/>
                <w:szCs w:val="22"/>
              </w:rPr>
              <w:t xml:space="preserve"> -самостоятельно выбирать критерии для сравнения, сопоставления, оценки и классификации объектов;</w:t>
            </w:r>
          </w:p>
          <w:p w:rsidR="00DC709F" w:rsidRPr="001D1846" w:rsidRDefault="00DC709F" w:rsidP="00875906">
            <w:pPr>
              <w:jc w:val="both"/>
            </w:pPr>
            <w:proofErr w:type="gramStart"/>
            <w:r w:rsidRPr="001D1846">
              <w:t>- участвует в проектной деятельности, в организации и проведении учебно-исследовательской работы: выдвигает гипотезы, осуществляет их проверку, владеет приёмами исследовательской деятельности, элементарными умениями прогноза (умеет отвечать на вопрос:</w:t>
            </w:r>
            <w:proofErr w:type="gramEnd"/>
            <w:r w:rsidRPr="001D1846">
              <w:t xml:space="preserve"> «Что произойдёт, если…»; 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-самостоятельно создает алгоритмы познавательной деятельности для решения </w:t>
            </w:r>
            <w:r w:rsidRPr="001D1846">
              <w:lastRenderedPageBreak/>
              <w:t>задач творческого и поискового характера, формулирует полученные результаты;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-умеет создавать собственные произведения с использованием </w:t>
            </w:r>
            <w:proofErr w:type="spellStart"/>
            <w:r w:rsidRPr="001D1846">
              <w:t>мультимедийных</w:t>
            </w:r>
            <w:proofErr w:type="spellEnd"/>
            <w:r w:rsidRPr="001D1846">
              <w:t xml:space="preserve"> технологий, </w:t>
            </w:r>
            <w:proofErr w:type="gramStart"/>
            <w:r w:rsidRPr="001D1846">
              <w:t>-и</w:t>
            </w:r>
            <w:proofErr w:type="gramEnd"/>
            <w:r w:rsidRPr="001D1846">
              <w:t xml:space="preserve">спользует разнообразные </w:t>
            </w:r>
          </w:p>
          <w:p w:rsidR="00DC709F" w:rsidRPr="001D1846" w:rsidRDefault="00DC709F" w:rsidP="00875906">
            <w:pPr>
              <w:jc w:val="both"/>
            </w:pPr>
            <w:r w:rsidRPr="001D1846">
              <w:t>средства, умеет импровизировать.</w:t>
            </w:r>
          </w:p>
        </w:tc>
        <w:tc>
          <w:tcPr>
            <w:tcW w:w="3165" w:type="dxa"/>
          </w:tcPr>
          <w:p w:rsidR="00DC709F" w:rsidRPr="001D1846" w:rsidRDefault="00DC709F" w:rsidP="00875906">
            <w:pPr>
              <w:jc w:val="both"/>
            </w:pPr>
            <w:proofErr w:type="gramStart"/>
            <w:r w:rsidRPr="001D1846">
              <w:lastRenderedPageBreak/>
              <w:t>-умеет искать нужную информацию по заданной теме в источниках различного типа, извлекать необходимую информацию из источников, созданных в различных знаковых системах (текст, таблица, график, диаграмма, аудиовизуальный ряд), отделять основную информацию от второстепенной, критически оценивать достоверность полученной информации, передавать содержание информации адекватно поставленной цели;</w:t>
            </w:r>
            <w:proofErr w:type="gramEnd"/>
          </w:p>
          <w:p w:rsidR="00DC709F" w:rsidRPr="001D1846" w:rsidRDefault="00DC709F" w:rsidP="00875906">
            <w:pPr>
              <w:jc w:val="both"/>
            </w:pPr>
            <w:r w:rsidRPr="001D1846">
              <w:t xml:space="preserve"> - умеет переводить информацию из одной знаковой системы в другую, выбирает знаковые системы адекватно познавательной и коммуникативной ситуации;</w:t>
            </w:r>
          </w:p>
          <w:p w:rsidR="00DC709F" w:rsidRPr="001D1846" w:rsidRDefault="00DC709F" w:rsidP="00875906">
            <w:pPr>
              <w:jc w:val="both"/>
            </w:pPr>
            <w:r w:rsidRPr="001D1846">
              <w:t>- умеет развернуто обосновывать суждения, давать определения, приводить доказательства;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-умеет выбирать вид чтения в соответствии с поставленной целью, свободно работает с </w:t>
            </w:r>
            <w:r w:rsidRPr="001D1846">
              <w:lastRenderedPageBreak/>
              <w:t xml:space="preserve">текстами разных стилей, понимает их специфику; </w:t>
            </w:r>
          </w:p>
          <w:p w:rsidR="00DC709F" w:rsidRPr="001D1846" w:rsidRDefault="00DC709F" w:rsidP="00875906">
            <w:pPr>
              <w:jc w:val="both"/>
            </w:pPr>
            <w:r w:rsidRPr="001D1846">
              <w:t>-адекватно воспринимает язык средств массовой информации, владеет навыками редактирования, создания собственного текста;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-использует </w:t>
            </w:r>
            <w:proofErr w:type="spellStart"/>
            <w:r w:rsidRPr="001D1846">
              <w:t>мультимедийные</w:t>
            </w:r>
            <w:proofErr w:type="spellEnd"/>
            <w:r w:rsidRPr="001D1846">
              <w:t xml:space="preserve"> ресурсы и компьютерные технологии для обработки, передачи, систематизации, информации;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 -умеет создавать базы данных, презентации результатов познавательной и практической деятельности;</w:t>
            </w:r>
          </w:p>
          <w:p w:rsidR="00DC709F" w:rsidRPr="001D1846" w:rsidRDefault="00DC709F" w:rsidP="00875906">
            <w:pPr>
              <w:jc w:val="both"/>
            </w:pPr>
            <w:r w:rsidRPr="001D1846">
              <w:t>- владеет основными видами публичных выступлений, следует этическим нормам и правилам ведения диалога (диспута).</w:t>
            </w:r>
          </w:p>
        </w:tc>
        <w:tc>
          <w:tcPr>
            <w:tcW w:w="3243" w:type="dxa"/>
          </w:tcPr>
          <w:p w:rsidR="00DC709F" w:rsidRPr="001D1846" w:rsidRDefault="00DC709F" w:rsidP="00875906">
            <w:pPr>
              <w:jc w:val="both"/>
            </w:pPr>
          </w:p>
          <w:p w:rsidR="00DC709F" w:rsidRPr="001D1846" w:rsidRDefault="00DC709F" w:rsidP="00875906">
            <w:pPr>
              <w:jc w:val="both"/>
            </w:pPr>
            <w:r w:rsidRPr="001D1846">
              <w:t>-понимает ценности образования как средства развития культуры личности;</w:t>
            </w:r>
          </w:p>
          <w:p w:rsidR="00DC709F" w:rsidRPr="001D1846" w:rsidRDefault="00DC709F" w:rsidP="00875906">
            <w:pPr>
              <w:jc w:val="both"/>
            </w:pPr>
            <w:r w:rsidRPr="001D1846">
              <w:t>- объективно оценивает свои учебные достижения, поведение, черты своей личности; учитывает мнения других людей при определении собственной позиции и самооценки;</w:t>
            </w:r>
          </w:p>
          <w:p w:rsidR="00DC709F" w:rsidRPr="001D1846" w:rsidRDefault="00DC709F" w:rsidP="00875906">
            <w:pPr>
              <w:jc w:val="both"/>
            </w:pPr>
            <w:r w:rsidRPr="001D1846">
              <w:t>- умеет соотносить приложенные усилия с полученными результатами своей деятельности;</w:t>
            </w:r>
          </w:p>
          <w:p w:rsidR="00DC709F" w:rsidRPr="001D1846" w:rsidRDefault="00DC709F" w:rsidP="00875906">
            <w:pPr>
              <w:jc w:val="both"/>
            </w:pPr>
            <w:r w:rsidRPr="001D1846">
              <w:t>- владеет навыками организации и участия в коллективной деятельности: в постановке общей цели и определении средств ее достижения, конструктивном восприятии иных мнений и идей, учете индивидуальности партнеров по деятельности, объективном определении</w:t>
            </w:r>
          </w:p>
          <w:p w:rsidR="00DC709F" w:rsidRPr="001D1846" w:rsidRDefault="00DC709F" w:rsidP="00875906">
            <w:pPr>
              <w:jc w:val="both"/>
            </w:pPr>
            <w:r w:rsidRPr="001D1846">
              <w:t>своего вклада в общий результат;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-умеет оценивать и корректировать свое поведение в окружающей среде, выполнять в </w:t>
            </w:r>
            <w:r w:rsidRPr="001D1846">
              <w:lastRenderedPageBreak/>
              <w:t>практической деятельности и в повседневной жизни экологические требования;</w:t>
            </w:r>
          </w:p>
          <w:p w:rsidR="00DC709F" w:rsidRPr="001D1846" w:rsidRDefault="00DC709F" w:rsidP="00875906">
            <w:pPr>
              <w:jc w:val="both"/>
            </w:pPr>
            <w:r w:rsidRPr="001D1846">
              <w:t xml:space="preserve">- осознает свою национальность, социальную, конфессиональную принадлежность, </w:t>
            </w:r>
            <w:proofErr w:type="gramStart"/>
            <w:r w:rsidRPr="001D1846">
              <w:t>толерантен</w:t>
            </w:r>
            <w:proofErr w:type="gramEnd"/>
            <w:r w:rsidRPr="001D1846">
              <w:t>;</w:t>
            </w:r>
          </w:p>
          <w:p w:rsidR="00DC709F" w:rsidRPr="001D1846" w:rsidRDefault="00DC709F" w:rsidP="00875906">
            <w:r w:rsidRPr="001D1846">
              <w:t xml:space="preserve">-определяет собственное отношение к явлениям современной жизни; </w:t>
            </w:r>
          </w:p>
          <w:p w:rsidR="00DC709F" w:rsidRPr="001D1846" w:rsidRDefault="00DC709F" w:rsidP="00875906">
            <w:r w:rsidRPr="001D1846">
              <w:t>-умеет отстаивать свою гражданскую позицию, формулировать свои мировоззренческие взгляды;</w:t>
            </w:r>
          </w:p>
          <w:p w:rsidR="00DC709F" w:rsidRPr="001D1846" w:rsidRDefault="00DC709F" w:rsidP="00875906">
            <w:r w:rsidRPr="001D1846">
              <w:t>- осуществляет осознанный выбор путей продолжения образования или будущей профессиональной деятельности.</w:t>
            </w:r>
          </w:p>
        </w:tc>
      </w:tr>
    </w:tbl>
    <w:p w:rsidR="00DC709F" w:rsidRDefault="00DC709F" w:rsidP="00E22653">
      <w:pPr>
        <w:spacing w:line="276" w:lineRule="auto"/>
        <w:contextualSpacing/>
        <w:jc w:val="both"/>
        <w:rPr>
          <w:b/>
        </w:rPr>
      </w:pPr>
    </w:p>
    <w:p w:rsidR="00DC709F" w:rsidRDefault="00DC709F" w:rsidP="00E22653">
      <w:pPr>
        <w:spacing w:line="276" w:lineRule="auto"/>
        <w:contextualSpacing/>
        <w:jc w:val="both"/>
        <w:rPr>
          <w:b/>
        </w:rPr>
      </w:pPr>
    </w:p>
    <w:p w:rsidR="00E31ADE" w:rsidRDefault="00E31ADE" w:rsidP="00E22653">
      <w:pPr>
        <w:spacing w:line="276" w:lineRule="auto"/>
        <w:contextualSpacing/>
        <w:jc w:val="both"/>
        <w:rPr>
          <w:b/>
        </w:rPr>
      </w:pPr>
    </w:p>
    <w:p w:rsidR="00E31ADE" w:rsidRDefault="00E31ADE" w:rsidP="00E22653">
      <w:pPr>
        <w:spacing w:line="276" w:lineRule="auto"/>
        <w:contextualSpacing/>
        <w:jc w:val="both"/>
        <w:rPr>
          <w:b/>
        </w:rPr>
      </w:pPr>
    </w:p>
    <w:p w:rsidR="00E31ADE" w:rsidRDefault="00E31ADE" w:rsidP="00E22653">
      <w:pPr>
        <w:spacing w:line="276" w:lineRule="auto"/>
        <w:contextualSpacing/>
        <w:jc w:val="both"/>
        <w:rPr>
          <w:b/>
        </w:rPr>
      </w:pPr>
    </w:p>
    <w:p w:rsidR="00E31ADE" w:rsidRDefault="00E31ADE" w:rsidP="00E22653">
      <w:pPr>
        <w:spacing w:line="276" w:lineRule="auto"/>
        <w:contextualSpacing/>
        <w:jc w:val="both"/>
        <w:rPr>
          <w:b/>
        </w:rPr>
      </w:pPr>
    </w:p>
    <w:p w:rsidR="00E31ADE" w:rsidRDefault="00E31ADE" w:rsidP="00E22653">
      <w:pPr>
        <w:spacing w:line="276" w:lineRule="auto"/>
        <w:contextualSpacing/>
        <w:jc w:val="both"/>
        <w:rPr>
          <w:b/>
        </w:rPr>
      </w:pPr>
    </w:p>
    <w:p w:rsidR="00E31ADE" w:rsidRDefault="00E31ADE" w:rsidP="00E22653">
      <w:pPr>
        <w:spacing w:line="276" w:lineRule="auto"/>
        <w:contextualSpacing/>
        <w:jc w:val="both"/>
        <w:rPr>
          <w:b/>
        </w:rPr>
      </w:pPr>
    </w:p>
    <w:p w:rsidR="00E31ADE" w:rsidRDefault="00E31ADE" w:rsidP="00E22653">
      <w:pPr>
        <w:spacing w:line="276" w:lineRule="auto"/>
        <w:contextualSpacing/>
        <w:jc w:val="both"/>
        <w:rPr>
          <w:b/>
        </w:rPr>
      </w:pPr>
    </w:p>
    <w:p w:rsidR="00E31ADE" w:rsidRDefault="00E31ADE" w:rsidP="00E22653">
      <w:pPr>
        <w:spacing w:line="276" w:lineRule="auto"/>
        <w:contextualSpacing/>
        <w:jc w:val="both"/>
        <w:rPr>
          <w:b/>
        </w:rPr>
      </w:pPr>
    </w:p>
    <w:p w:rsidR="00C655F6" w:rsidRPr="00E22653" w:rsidRDefault="00A578AB" w:rsidP="00E22653">
      <w:pPr>
        <w:spacing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4.4. </w:t>
      </w:r>
      <w:r w:rsidR="0090485A">
        <w:rPr>
          <w:b/>
        </w:rPr>
        <w:t>Тип ОУ исходя из его миссии и модели выпускника.</w:t>
      </w:r>
    </w:p>
    <w:p w:rsidR="00C655F6" w:rsidRPr="00E22653" w:rsidRDefault="00C655F6" w:rsidP="00E22653">
      <w:pPr>
        <w:spacing w:line="276" w:lineRule="auto"/>
        <w:contextualSpacing/>
        <w:jc w:val="both"/>
        <w:rPr>
          <w:b/>
        </w:rPr>
      </w:pPr>
    </w:p>
    <w:p w:rsidR="00875906" w:rsidRPr="00880E7D" w:rsidRDefault="00875906" w:rsidP="008759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880E7D">
        <w:rPr>
          <w:szCs w:val="28"/>
        </w:rPr>
        <w:t>Наша школа - это единая педагогическая система, уровень содержания образования</w:t>
      </w:r>
      <w:r>
        <w:rPr>
          <w:szCs w:val="28"/>
        </w:rPr>
        <w:t xml:space="preserve"> которой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сопряжен</w:t>
      </w:r>
      <w:r w:rsidRPr="00880E7D">
        <w:rPr>
          <w:szCs w:val="28"/>
        </w:rPr>
        <w:t xml:space="preserve"> с федеральным компонентом государственного стандарта начального и общего о</w:t>
      </w:r>
      <w:r>
        <w:rPr>
          <w:szCs w:val="28"/>
        </w:rPr>
        <w:t>бразования.</w:t>
      </w:r>
    </w:p>
    <w:p w:rsidR="00875906" w:rsidRPr="00880E7D" w:rsidRDefault="00875906" w:rsidP="00875906">
      <w:pPr>
        <w:shd w:val="clear" w:color="auto" w:fill="FFFFFF"/>
        <w:tabs>
          <w:tab w:val="left" w:pos="850"/>
        </w:tabs>
        <w:spacing w:line="360" w:lineRule="auto"/>
        <w:rPr>
          <w:color w:val="000000"/>
          <w:szCs w:val="28"/>
        </w:rPr>
      </w:pPr>
      <w:r w:rsidRPr="00880E7D">
        <w:rPr>
          <w:szCs w:val="28"/>
        </w:rPr>
        <w:t xml:space="preserve">Сложившаяся и постоянно развивающаяся образовательная система школы обеспечивает выполнение требования общества к уровню развития школьника и ориентирует педагогический коллектив на создание условий для включения каждого ученика в творческую деятельность, как в учебной деятельности, так и во внеурочной развивающей. </w:t>
      </w:r>
    </w:p>
    <w:p w:rsidR="00875906" w:rsidRPr="000A3380" w:rsidRDefault="00875906" w:rsidP="00875906">
      <w:pPr>
        <w:spacing w:line="360" w:lineRule="auto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</w:t>
      </w:r>
      <w:r w:rsidRPr="000A3380">
        <w:rPr>
          <w:szCs w:val="28"/>
        </w:rPr>
        <w:t xml:space="preserve">В качестве </w:t>
      </w:r>
      <w:proofErr w:type="gramStart"/>
      <w:r w:rsidRPr="000A3380">
        <w:rPr>
          <w:szCs w:val="28"/>
        </w:rPr>
        <w:t>приорит</w:t>
      </w:r>
      <w:r>
        <w:rPr>
          <w:szCs w:val="28"/>
        </w:rPr>
        <w:t>етных</w:t>
      </w:r>
      <w:proofErr w:type="gramEnd"/>
      <w:r>
        <w:rPr>
          <w:szCs w:val="28"/>
        </w:rPr>
        <w:t xml:space="preserve">  </w:t>
      </w:r>
      <w:r w:rsidRPr="000A3380">
        <w:rPr>
          <w:szCs w:val="28"/>
        </w:rPr>
        <w:t xml:space="preserve"> определены </w:t>
      </w:r>
      <w:r w:rsidRPr="000A3380">
        <w:rPr>
          <w:color w:val="000000"/>
          <w:szCs w:val="28"/>
        </w:rPr>
        <w:t>следующие</w:t>
      </w:r>
      <w:r w:rsidRPr="000A3380">
        <w:rPr>
          <w:szCs w:val="28"/>
        </w:rPr>
        <w:t xml:space="preserve">  направления деятельности: </w:t>
      </w:r>
    </w:p>
    <w:p w:rsidR="00875906" w:rsidRPr="000A3380" w:rsidRDefault="00875906" w:rsidP="00875906">
      <w:pPr>
        <w:spacing w:line="360" w:lineRule="auto"/>
        <w:jc w:val="both"/>
        <w:rPr>
          <w:szCs w:val="28"/>
        </w:rPr>
      </w:pPr>
      <w:r w:rsidRPr="000A3380">
        <w:rPr>
          <w:color w:val="000000"/>
          <w:szCs w:val="28"/>
        </w:rPr>
        <w:t xml:space="preserve">1.Построение в образовательной организации целостной образовательной  системы, обеспечивающей оптимальные условия для обучения, воспитания и  развития личности обучающегося, дальнейшей социализации и адаптации к быстроменяющимся социально-экономическим условиям  жизни. </w:t>
      </w:r>
    </w:p>
    <w:p w:rsidR="00875906" w:rsidRPr="000A3380" w:rsidRDefault="00875906" w:rsidP="00875906">
      <w:pPr>
        <w:spacing w:line="360" w:lineRule="auto"/>
        <w:jc w:val="both"/>
        <w:rPr>
          <w:szCs w:val="28"/>
        </w:rPr>
      </w:pPr>
      <w:r w:rsidRPr="000A3380">
        <w:rPr>
          <w:szCs w:val="28"/>
        </w:rPr>
        <w:t>2.Формирование у обучающихся положительного отношения к учению как главному условию личного роста через включение детей в различные виды успешной деятельности.</w:t>
      </w:r>
    </w:p>
    <w:p w:rsidR="00875906" w:rsidRPr="000A3380" w:rsidRDefault="00875906" w:rsidP="00875906">
      <w:pPr>
        <w:spacing w:line="360" w:lineRule="auto"/>
        <w:jc w:val="both"/>
        <w:rPr>
          <w:color w:val="000000"/>
          <w:szCs w:val="28"/>
        </w:rPr>
      </w:pPr>
      <w:r w:rsidRPr="000A3380">
        <w:rPr>
          <w:color w:val="000000"/>
          <w:szCs w:val="28"/>
        </w:rPr>
        <w:t>3.Вовлечение в социальную жизнь детей в соответствии с их возрастными и индивидуальными особенностями, состоянием физического здоровья.</w:t>
      </w:r>
    </w:p>
    <w:p w:rsidR="00875906" w:rsidRPr="000A3380" w:rsidRDefault="00875906" w:rsidP="00875906">
      <w:pPr>
        <w:spacing w:line="360" w:lineRule="auto"/>
        <w:jc w:val="both"/>
        <w:rPr>
          <w:szCs w:val="28"/>
        </w:rPr>
      </w:pPr>
      <w:r w:rsidRPr="000A3380">
        <w:rPr>
          <w:szCs w:val="28"/>
        </w:rPr>
        <w:t>4.Создание единой психологически комфортной образовательной среды для детей, имеющих разные стартовые возможности.</w:t>
      </w:r>
    </w:p>
    <w:p w:rsidR="00875906" w:rsidRPr="000A3380" w:rsidRDefault="00875906" w:rsidP="00875906">
      <w:pPr>
        <w:spacing w:line="360" w:lineRule="auto"/>
        <w:jc w:val="both"/>
        <w:rPr>
          <w:szCs w:val="28"/>
        </w:rPr>
      </w:pPr>
      <w:r w:rsidRPr="000A3380">
        <w:rPr>
          <w:szCs w:val="28"/>
        </w:rPr>
        <w:t>5. Создание информационной образовательной среды.</w:t>
      </w:r>
    </w:p>
    <w:p w:rsidR="00875906" w:rsidRDefault="00875906" w:rsidP="00875906">
      <w:pPr>
        <w:spacing w:line="360" w:lineRule="auto"/>
        <w:jc w:val="both"/>
        <w:rPr>
          <w:color w:val="000000"/>
          <w:szCs w:val="28"/>
        </w:rPr>
      </w:pPr>
      <w:r w:rsidRPr="000A3380">
        <w:rPr>
          <w:color w:val="000000"/>
          <w:szCs w:val="28"/>
        </w:rPr>
        <w:t xml:space="preserve">6.Сохранение и укрепление здоровья </w:t>
      </w:r>
      <w:proofErr w:type="gramStart"/>
      <w:r w:rsidRPr="000A3380">
        <w:rPr>
          <w:color w:val="000000"/>
          <w:szCs w:val="28"/>
        </w:rPr>
        <w:t>обучающихся</w:t>
      </w:r>
      <w:proofErr w:type="gramEnd"/>
      <w:r w:rsidRPr="000A3380">
        <w:rPr>
          <w:color w:val="000000"/>
          <w:szCs w:val="28"/>
        </w:rPr>
        <w:t>.</w:t>
      </w:r>
    </w:p>
    <w:p w:rsidR="00875906" w:rsidRPr="000A3380" w:rsidRDefault="00875906" w:rsidP="00875906">
      <w:pPr>
        <w:spacing w:line="360" w:lineRule="auto"/>
        <w:jc w:val="both"/>
        <w:rPr>
          <w:color w:val="000000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4"/>
        <w:gridCol w:w="4678"/>
        <w:gridCol w:w="5528"/>
      </w:tblGrid>
      <w:tr w:rsidR="00875906" w:rsidRPr="000A3380" w:rsidTr="008759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0A3380" w:rsidRDefault="00875906" w:rsidP="00875906">
            <w:pPr>
              <w:jc w:val="both"/>
            </w:pPr>
            <w:r w:rsidRPr="000A3380"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0A3380" w:rsidRDefault="00875906" w:rsidP="00875906">
            <w:pPr>
              <w:jc w:val="both"/>
            </w:pPr>
            <w:r w:rsidRPr="000A3380">
              <w:t>Особенности  содержания  и технологий образования в школе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0A3380" w:rsidRDefault="00875906" w:rsidP="00875906">
            <w:pPr>
              <w:jc w:val="center"/>
            </w:pPr>
            <w:r w:rsidRPr="000A3380">
              <w:t>Ожидаемые результаты освоения образования  в школе</w:t>
            </w:r>
          </w:p>
        </w:tc>
      </w:tr>
      <w:tr w:rsidR="00875906" w:rsidRPr="00875906" w:rsidTr="008759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jc w:val="both"/>
            </w:pPr>
            <w:r w:rsidRPr="00875906"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sz w:val="24"/>
                <w:szCs w:val="24"/>
              </w:rPr>
              <w:t>Направленность содержания и технологий обучения на формирование инициативности, ответственности и самостоятельности ребенка. Основной формой  проявления  этих качеств является учебная самостоятельность (умение учиться).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sz w:val="24"/>
                <w:szCs w:val="24"/>
              </w:rPr>
              <w:lastRenderedPageBreak/>
              <w:t xml:space="preserve"> Позиция педагога: не давать в готовом виде образцы действия, а помогать выдвигать и обсуждать предположения, принимать коллективные решения. </w:t>
            </w:r>
          </w:p>
          <w:p w:rsidR="00875906" w:rsidRPr="00875906" w:rsidRDefault="00875906" w:rsidP="00875906">
            <w:pPr>
              <w:pStyle w:val="a5"/>
              <w:spacing w:after="0"/>
              <w:ind w:firstLine="360"/>
              <w:rPr>
                <w:sz w:val="24"/>
                <w:szCs w:val="24"/>
              </w:rPr>
            </w:pPr>
            <w:r w:rsidRPr="00875906">
              <w:rPr>
                <w:sz w:val="24"/>
                <w:szCs w:val="24"/>
              </w:rPr>
              <w:t xml:space="preserve">Внутри учебного сообщества создаются условия  для развития способности ребёнка сотрудничать с другими людьми,  для самостоятельности, проявления индивидуальности каждого ученика. </w:t>
            </w:r>
          </w:p>
          <w:p w:rsidR="00875906" w:rsidRPr="00875906" w:rsidRDefault="00875906" w:rsidP="00875906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jc w:val="both"/>
            </w:pPr>
            <w:r w:rsidRPr="00875906">
              <w:lastRenderedPageBreak/>
              <w:t xml:space="preserve">     Достижение личностных результатов обучающихся:</w:t>
            </w:r>
          </w:p>
          <w:p w:rsidR="00875906" w:rsidRPr="00875906" w:rsidRDefault="00875906" w:rsidP="00875906">
            <w:pPr>
              <w:jc w:val="both"/>
            </w:pPr>
            <w:r w:rsidRPr="00875906">
              <w:t xml:space="preserve">- готовность и способность </w:t>
            </w:r>
            <w:proofErr w:type="gramStart"/>
            <w:r w:rsidRPr="00875906">
              <w:t>обучающихся</w:t>
            </w:r>
            <w:proofErr w:type="gramEnd"/>
            <w:r w:rsidRPr="00875906">
              <w:t xml:space="preserve"> к саморазвитию;</w:t>
            </w:r>
          </w:p>
          <w:p w:rsidR="00875906" w:rsidRPr="00875906" w:rsidRDefault="00875906" w:rsidP="00875906">
            <w:pPr>
              <w:jc w:val="both"/>
            </w:pPr>
            <w:r w:rsidRPr="00875906">
              <w:t xml:space="preserve">- </w:t>
            </w:r>
            <w:proofErr w:type="spellStart"/>
            <w:r w:rsidRPr="00875906">
              <w:t>сформированность</w:t>
            </w:r>
            <w:proofErr w:type="spellEnd"/>
            <w:r w:rsidRPr="00875906">
              <w:t xml:space="preserve"> мотивации  к обучению и познанию;</w:t>
            </w:r>
          </w:p>
          <w:p w:rsidR="00875906" w:rsidRPr="00875906" w:rsidRDefault="00875906" w:rsidP="00875906">
            <w:pPr>
              <w:jc w:val="both"/>
            </w:pPr>
            <w:r w:rsidRPr="00875906">
              <w:t xml:space="preserve">- осмысление и принятие основных базовых </w:t>
            </w:r>
            <w:r w:rsidRPr="00875906">
              <w:lastRenderedPageBreak/>
              <w:t>ценностей.</w:t>
            </w:r>
          </w:p>
          <w:p w:rsidR="00875906" w:rsidRPr="00875906" w:rsidRDefault="00875906" w:rsidP="00875906">
            <w:pPr>
              <w:jc w:val="both"/>
            </w:pPr>
            <w:r w:rsidRPr="00875906">
              <w:t xml:space="preserve">      Достижение </w:t>
            </w:r>
            <w:proofErr w:type="spellStart"/>
            <w:r w:rsidRPr="00875906">
              <w:t>метапредметных</w:t>
            </w:r>
            <w:proofErr w:type="spellEnd"/>
            <w:r w:rsidRPr="00875906">
              <w:t xml:space="preserve"> результатов обучающихся:</w:t>
            </w:r>
          </w:p>
          <w:p w:rsidR="00875906" w:rsidRPr="00875906" w:rsidRDefault="00875906" w:rsidP="00875906">
            <w:pPr>
              <w:ind w:firstLine="426"/>
              <w:jc w:val="both"/>
            </w:pPr>
            <w:r w:rsidRPr="00875906">
              <w:t>- освоение универсальных учебных действий (регулятивных, познавательных, коммуникативных).</w:t>
            </w:r>
          </w:p>
          <w:p w:rsidR="00875906" w:rsidRPr="00875906" w:rsidRDefault="00875906" w:rsidP="00875906">
            <w:pPr>
              <w:jc w:val="both"/>
            </w:pPr>
            <w:r w:rsidRPr="00875906">
              <w:t xml:space="preserve">      Достижение предметных результатов:</w:t>
            </w:r>
          </w:p>
          <w:p w:rsidR="00875906" w:rsidRPr="00875906" w:rsidRDefault="00875906" w:rsidP="00875906">
            <w:pPr>
              <w:ind w:firstLine="426"/>
              <w:jc w:val="both"/>
            </w:pPr>
            <w:r w:rsidRPr="00875906">
              <w:t>-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      </w:r>
          </w:p>
          <w:p w:rsidR="00875906" w:rsidRPr="00875906" w:rsidRDefault="00875906" w:rsidP="00875906">
            <w:pPr>
              <w:pStyle w:val="a5"/>
              <w:spacing w:after="0"/>
              <w:ind w:firstLine="360"/>
              <w:rPr>
                <w:sz w:val="24"/>
                <w:szCs w:val="24"/>
              </w:rPr>
            </w:pPr>
          </w:p>
        </w:tc>
      </w:tr>
      <w:tr w:rsidR="00875906" w:rsidRPr="00875906" w:rsidTr="008759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jc w:val="both"/>
            </w:pPr>
            <w:r w:rsidRPr="00875906">
              <w:lastRenderedPageBreak/>
              <w:t>5 –9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jc w:val="both"/>
            </w:pPr>
            <w:r w:rsidRPr="00875906">
              <w:t xml:space="preserve">Базовое универсальное  образование, предоставление учащимся  возможности выбирать поддерживающие и усиливающие курсы в соответствии с интересами, способностями и возможностями. </w:t>
            </w:r>
          </w:p>
          <w:p w:rsidR="00875906" w:rsidRPr="00875906" w:rsidRDefault="00875906" w:rsidP="00875906">
            <w:pPr>
              <w:jc w:val="both"/>
            </w:pPr>
            <w:r w:rsidRPr="00875906">
              <w:t xml:space="preserve">Реализация </w:t>
            </w:r>
            <w:proofErr w:type="spellStart"/>
            <w:r w:rsidRPr="00875906">
              <w:t>сферного</w:t>
            </w:r>
            <w:proofErr w:type="spellEnd"/>
            <w:r w:rsidRPr="00875906">
              <w:t xml:space="preserve"> принципа образования: интеграция   сфер  познания, труда, досуга, общения. </w:t>
            </w:r>
          </w:p>
          <w:p w:rsidR="00875906" w:rsidRPr="00875906" w:rsidRDefault="00875906" w:rsidP="00875906">
            <w:pPr>
              <w:jc w:val="both"/>
            </w:pPr>
            <w:r w:rsidRPr="00875906">
              <w:t>Построение индивидуальной траектории обучения.</w:t>
            </w:r>
          </w:p>
          <w:p w:rsidR="00875906" w:rsidRPr="00875906" w:rsidRDefault="00875906" w:rsidP="00875906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875906">
              <w:rPr>
                <w:sz w:val="24"/>
                <w:szCs w:val="24"/>
              </w:rPr>
              <w:t>Сформированность</w:t>
            </w:r>
            <w:proofErr w:type="spellEnd"/>
            <w:r w:rsidRPr="00875906">
              <w:rPr>
                <w:sz w:val="24"/>
                <w:szCs w:val="24"/>
              </w:rPr>
              <w:t xml:space="preserve">  способности к осуществлению ответственного выбора собственной индивидуальной образовательной траектории. 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iCs/>
                <w:sz w:val="24"/>
                <w:szCs w:val="24"/>
              </w:rPr>
            </w:pPr>
            <w:r w:rsidRPr="00875906">
              <w:rPr>
                <w:iCs/>
                <w:sz w:val="24"/>
                <w:szCs w:val="24"/>
              </w:rPr>
              <w:t>Основные компетентности, которые формируются к концу основного общего образования школы: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iCs/>
                <w:sz w:val="24"/>
                <w:szCs w:val="24"/>
              </w:rPr>
              <w:t>социальная компетентность</w:t>
            </w:r>
            <w:r w:rsidRPr="00875906">
              <w:rPr>
                <w:sz w:val="24"/>
                <w:szCs w:val="24"/>
              </w:rPr>
              <w:t xml:space="preserve"> – способность действовать в социуме с учётом  позиций других людей;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iCs/>
                <w:sz w:val="24"/>
                <w:szCs w:val="24"/>
              </w:rPr>
              <w:t>коммуникативная компетентность</w:t>
            </w:r>
            <w:r w:rsidRPr="00875906">
              <w:rPr>
                <w:sz w:val="24"/>
                <w:szCs w:val="24"/>
              </w:rPr>
              <w:t xml:space="preserve"> – способность вступать в коммуникацию с целью быть понятым;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iCs/>
                <w:sz w:val="24"/>
                <w:szCs w:val="24"/>
              </w:rPr>
              <w:t>предметная компетентность</w:t>
            </w:r>
            <w:r w:rsidRPr="00875906">
              <w:rPr>
                <w:sz w:val="24"/>
                <w:szCs w:val="24"/>
              </w:rPr>
              <w:t xml:space="preserve"> – способность анализировать и действовать с позиций отдельных областей человеческой культуры.</w:t>
            </w:r>
          </w:p>
          <w:p w:rsidR="00875906" w:rsidRPr="00875906" w:rsidRDefault="00875906" w:rsidP="00875906">
            <w:pPr>
              <w:jc w:val="both"/>
            </w:pPr>
          </w:p>
        </w:tc>
      </w:tr>
      <w:tr w:rsidR="00875906" w:rsidRPr="00875906" w:rsidTr="008759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jc w:val="both"/>
            </w:pPr>
            <w:r w:rsidRPr="00875906">
              <w:t>10 -11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jc w:val="both"/>
            </w:pPr>
            <w:r w:rsidRPr="00875906">
              <w:t xml:space="preserve">Фундаментальное  образование с профильной подготовкой по одной из образовательных областей или набору профильных дисциплин, спецкурсов. </w:t>
            </w:r>
          </w:p>
          <w:p w:rsidR="00875906" w:rsidRPr="00875906" w:rsidRDefault="00875906" w:rsidP="00875906">
            <w:pPr>
              <w:jc w:val="both"/>
            </w:pPr>
            <w:r w:rsidRPr="00875906">
              <w:t>Моделирование и реализация индивидуального  учебного плана учащегося.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sz w:val="24"/>
                <w:szCs w:val="24"/>
              </w:rPr>
              <w:t xml:space="preserve">Формируются новые принципы и методология  организации </w:t>
            </w:r>
            <w:r w:rsidRPr="00875906">
              <w:rPr>
                <w:sz w:val="24"/>
                <w:szCs w:val="24"/>
              </w:rPr>
              <w:lastRenderedPageBreak/>
              <w:t>образовательного процесса, которые включают в себя: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iCs/>
                <w:sz w:val="24"/>
                <w:szCs w:val="24"/>
              </w:rPr>
              <w:t>индивидуализированные</w:t>
            </w:r>
            <w:r w:rsidRPr="00875906">
              <w:rPr>
                <w:sz w:val="24"/>
                <w:szCs w:val="24"/>
              </w:rPr>
              <w:t xml:space="preserve"> формы учебной деятельности,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sz w:val="24"/>
                <w:szCs w:val="24"/>
              </w:rPr>
              <w:t xml:space="preserve"> выработку </w:t>
            </w:r>
            <w:r w:rsidRPr="00875906">
              <w:rPr>
                <w:iCs/>
                <w:sz w:val="24"/>
                <w:szCs w:val="24"/>
              </w:rPr>
              <w:t>проектно-исследовательских</w:t>
            </w:r>
            <w:r w:rsidRPr="00875906">
              <w:rPr>
                <w:sz w:val="24"/>
                <w:szCs w:val="24"/>
              </w:rPr>
              <w:t xml:space="preserve"> навыков, 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sz w:val="24"/>
                <w:szCs w:val="24"/>
              </w:rPr>
              <w:t xml:space="preserve">самоопределение старшеклассника в отношении </w:t>
            </w:r>
            <w:r w:rsidRPr="00875906">
              <w:rPr>
                <w:iCs/>
                <w:sz w:val="24"/>
                <w:szCs w:val="24"/>
              </w:rPr>
              <w:t>профилирующего направления</w:t>
            </w:r>
            <w:r w:rsidRPr="00875906">
              <w:rPr>
                <w:sz w:val="24"/>
                <w:szCs w:val="24"/>
              </w:rPr>
              <w:t xml:space="preserve"> собственной деятельности, чётко определённое с </w:t>
            </w:r>
            <w:r w:rsidRPr="00875906">
              <w:rPr>
                <w:iCs/>
                <w:sz w:val="24"/>
                <w:szCs w:val="24"/>
              </w:rPr>
              <w:t>этической</w:t>
            </w:r>
            <w:r w:rsidRPr="00875906">
              <w:rPr>
                <w:sz w:val="24"/>
                <w:szCs w:val="24"/>
              </w:rPr>
              <w:t xml:space="preserve"> точки зрения </w:t>
            </w:r>
            <w:r w:rsidRPr="00875906">
              <w:rPr>
                <w:iCs/>
                <w:sz w:val="24"/>
                <w:szCs w:val="24"/>
              </w:rPr>
              <w:t>коммуникативное поле.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6" w:rsidRPr="00875906" w:rsidRDefault="00875906" w:rsidP="0087590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5906">
              <w:lastRenderedPageBreak/>
              <w:t>Сформированность</w:t>
            </w:r>
            <w:proofErr w:type="spellEnd"/>
            <w:r w:rsidRPr="00875906">
              <w:t xml:space="preserve"> у обучающихся умений:</w:t>
            </w:r>
          </w:p>
          <w:p w:rsidR="00875906" w:rsidRPr="00875906" w:rsidRDefault="00875906" w:rsidP="00875906">
            <w:pPr>
              <w:autoSpaceDE w:val="0"/>
              <w:autoSpaceDN w:val="0"/>
              <w:adjustRightInd w:val="0"/>
              <w:jc w:val="both"/>
            </w:pPr>
            <w:r w:rsidRPr="00875906">
              <w:t xml:space="preserve">- </w:t>
            </w:r>
            <w:proofErr w:type="gramStart"/>
            <w:r w:rsidRPr="00875906">
              <w:t>необходимых</w:t>
            </w:r>
            <w:proofErr w:type="gramEnd"/>
            <w:r w:rsidRPr="00875906">
              <w:t xml:space="preserve"> для проектной  деятельности;</w:t>
            </w:r>
          </w:p>
          <w:p w:rsidR="00875906" w:rsidRPr="00875906" w:rsidRDefault="00875906" w:rsidP="00875906">
            <w:pPr>
              <w:autoSpaceDE w:val="0"/>
              <w:autoSpaceDN w:val="0"/>
              <w:adjustRightInd w:val="0"/>
              <w:jc w:val="both"/>
            </w:pPr>
            <w:r w:rsidRPr="00875906">
              <w:t>- проведения учебно-исследовательской работы;</w:t>
            </w:r>
          </w:p>
          <w:p w:rsidR="00875906" w:rsidRPr="00875906" w:rsidRDefault="00875906" w:rsidP="00875906">
            <w:pPr>
              <w:autoSpaceDE w:val="0"/>
              <w:autoSpaceDN w:val="0"/>
              <w:adjustRightInd w:val="0"/>
              <w:jc w:val="both"/>
            </w:pPr>
            <w:r w:rsidRPr="00875906">
              <w:t xml:space="preserve">-  самостоятельно создавать  алгоритмы познавательной деятельности для решения задач творческого и поискового характера; </w:t>
            </w:r>
          </w:p>
          <w:p w:rsidR="00875906" w:rsidRPr="00875906" w:rsidRDefault="00875906" w:rsidP="00875906">
            <w:pPr>
              <w:autoSpaceDE w:val="0"/>
              <w:autoSpaceDN w:val="0"/>
              <w:adjustRightInd w:val="0"/>
              <w:jc w:val="both"/>
            </w:pPr>
            <w:r w:rsidRPr="00875906">
              <w:t>- создавать базы данных, презентации результатов познавательной и практической деятельности;</w:t>
            </w:r>
          </w:p>
          <w:p w:rsidR="00875906" w:rsidRPr="00875906" w:rsidRDefault="00875906" w:rsidP="00875906">
            <w:pPr>
              <w:autoSpaceDE w:val="0"/>
              <w:autoSpaceDN w:val="0"/>
              <w:adjustRightInd w:val="0"/>
            </w:pPr>
            <w:r w:rsidRPr="00875906">
              <w:t xml:space="preserve">- определять  собственное отношение к явлениям </w:t>
            </w:r>
            <w:r w:rsidRPr="00875906">
              <w:lastRenderedPageBreak/>
              <w:t xml:space="preserve">современной жизни; </w:t>
            </w:r>
          </w:p>
          <w:p w:rsidR="00875906" w:rsidRPr="00875906" w:rsidRDefault="00875906" w:rsidP="00875906">
            <w:pPr>
              <w:autoSpaceDE w:val="0"/>
              <w:autoSpaceDN w:val="0"/>
              <w:adjustRightInd w:val="0"/>
            </w:pPr>
            <w:r w:rsidRPr="00875906">
              <w:t>- отстаивать свою гражданскую позицию, формулировать свои мировоззренческие взгляды;</w:t>
            </w:r>
          </w:p>
          <w:p w:rsidR="00875906" w:rsidRPr="00875906" w:rsidRDefault="00875906" w:rsidP="00875906">
            <w:pPr>
              <w:pStyle w:val="a5"/>
              <w:spacing w:after="0"/>
              <w:rPr>
                <w:sz w:val="24"/>
                <w:szCs w:val="24"/>
              </w:rPr>
            </w:pPr>
            <w:r w:rsidRPr="00875906">
              <w:rPr>
                <w:sz w:val="24"/>
                <w:szCs w:val="24"/>
              </w:rPr>
              <w:t>- осуществлять  осознанный выбор путей продолжения образования или будущей профессиональной деятельности.</w:t>
            </w:r>
          </w:p>
        </w:tc>
      </w:tr>
    </w:tbl>
    <w:p w:rsidR="00875906" w:rsidRPr="00875906" w:rsidRDefault="00875906" w:rsidP="00875906"/>
    <w:p w:rsidR="00C655F6" w:rsidRPr="00875906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Pr="00875906" w:rsidRDefault="0090485A" w:rsidP="00E22653">
      <w:pPr>
        <w:spacing w:line="276" w:lineRule="auto"/>
        <w:contextualSpacing/>
        <w:jc w:val="both"/>
        <w:rPr>
          <w:b/>
        </w:rPr>
      </w:pPr>
      <w:r>
        <w:rPr>
          <w:b/>
        </w:rPr>
        <w:t>4.5. Характеристика новой образовательной системы</w:t>
      </w:r>
    </w:p>
    <w:p w:rsidR="00C655F6" w:rsidRPr="00875906" w:rsidRDefault="00C655F6" w:rsidP="00E22653">
      <w:pPr>
        <w:spacing w:line="276" w:lineRule="auto"/>
        <w:contextualSpacing/>
        <w:jc w:val="both"/>
        <w:rPr>
          <w:b/>
        </w:rPr>
      </w:pPr>
    </w:p>
    <w:p w:rsidR="0090485A" w:rsidRPr="00185007" w:rsidRDefault="0090485A" w:rsidP="0090485A">
      <w:pPr>
        <w:spacing w:line="360" w:lineRule="auto"/>
        <w:jc w:val="both"/>
      </w:pPr>
      <w:r w:rsidRPr="00185007">
        <w:t>Цель образования в образовательной организации конкретизируется  через решение задач обучения, развития, воспитания.</w:t>
      </w:r>
    </w:p>
    <w:p w:rsidR="0090485A" w:rsidRPr="00185007" w:rsidRDefault="0090485A" w:rsidP="0090485A">
      <w:pPr>
        <w:spacing w:line="360" w:lineRule="auto"/>
        <w:ind w:firstLine="720"/>
        <w:jc w:val="both"/>
        <w:rPr>
          <w:i/>
          <w:iCs/>
        </w:rPr>
      </w:pPr>
      <w:r w:rsidRPr="00185007">
        <w:rPr>
          <w:i/>
          <w:iCs/>
        </w:rPr>
        <w:t>Задачи обучения:</w:t>
      </w:r>
    </w:p>
    <w:p w:rsidR="0090485A" w:rsidRPr="00185007" w:rsidRDefault="0090485A" w:rsidP="0090485A">
      <w:pPr>
        <w:spacing w:line="360" w:lineRule="auto"/>
        <w:ind w:left="720"/>
        <w:jc w:val="both"/>
      </w:pPr>
      <w:r>
        <w:t xml:space="preserve">- </w:t>
      </w:r>
      <w:r w:rsidRPr="00185007">
        <w:t>Освоение     основ    наук  всеми  обучающимися в соответствии с содержанием образования – на   уровне государственных стандартов и выше.</w:t>
      </w:r>
    </w:p>
    <w:p w:rsidR="0090485A" w:rsidRPr="00185007" w:rsidRDefault="0090485A" w:rsidP="0090485A">
      <w:pPr>
        <w:spacing w:line="360" w:lineRule="auto"/>
        <w:ind w:left="720"/>
        <w:jc w:val="both"/>
      </w:pPr>
      <w:r>
        <w:t xml:space="preserve">- </w:t>
      </w:r>
      <w:r w:rsidRPr="00185007">
        <w:t xml:space="preserve">Формирование   умений,  навыков и способов деятельности на    уровне, позволяющем подготовиться к последующему уровню    образования. </w:t>
      </w:r>
    </w:p>
    <w:p w:rsidR="0090485A" w:rsidRPr="00185007" w:rsidRDefault="0090485A" w:rsidP="0090485A">
      <w:pPr>
        <w:spacing w:line="360" w:lineRule="auto"/>
        <w:ind w:left="720"/>
        <w:jc w:val="both"/>
        <w:rPr>
          <w:i/>
          <w:iCs/>
        </w:rPr>
      </w:pPr>
      <w:r>
        <w:t xml:space="preserve">- </w:t>
      </w:r>
      <w:r w:rsidRPr="00185007">
        <w:t>Овладение методами познания – теоретическими и экспериментальными, необходимыми для продолжения обучения  в системе профессионального образования и в перспективе – в течение всей жизни.</w:t>
      </w:r>
    </w:p>
    <w:p w:rsidR="0090485A" w:rsidRPr="00185007" w:rsidRDefault="0090485A" w:rsidP="0090485A">
      <w:pPr>
        <w:spacing w:line="360" w:lineRule="auto"/>
        <w:ind w:left="360"/>
        <w:jc w:val="both"/>
        <w:rPr>
          <w:i/>
          <w:iCs/>
        </w:rPr>
      </w:pPr>
      <w:r w:rsidRPr="00185007">
        <w:rPr>
          <w:i/>
          <w:iCs/>
        </w:rPr>
        <w:t xml:space="preserve"> Задачи развития:</w:t>
      </w:r>
    </w:p>
    <w:p w:rsidR="0090485A" w:rsidRPr="00185007" w:rsidRDefault="0090485A" w:rsidP="0090485A">
      <w:pPr>
        <w:spacing w:line="360" w:lineRule="auto"/>
        <w:ind w:left="720"/>
        <w:jc w:val="both"/>
      </w:pPr>
      <w:r>
        <w:t xml:space="preserve">- </w:t>
      </w:r>
      <w:r w:rsidRPr="00185007">
        <w:t>Развитие индивидуальных способностей каждой личности.</w:t>
      </w:r>
    </w:p>
    <w:p w:rsidR="0090485A" w:rsidRPr="00185007" w:rsidRDefault="0090485A" w:rsidP="0090485A">
      <w:pPr>
        <w:spacing w:line="360" w:lineRule="auto"/>
        <w:ind w:left="720"/>
        <w:jc w:val="both"/>
      </w:pPr>
      <w:r>
        <w:t xml:space="preserve">- </w:t>
      </w:r>
      <w:r w:rsidRPr="00185007">
        <w:t>Развитие устойчивой мотивации к учению и самообразованию.</w:t>
      </w:r>
    </w:p>
    <w:p w:rsidR="0090485A" w:rsidRPr="00185007" w:rsidRDefault="0090485A" w:rsidP="0090485A">
      <w:pPr>
        <w:pStyle w:val="a6"/>
        <w:spacing w:before="0" w:beforeAutospacing="0" w:after="0" w:afterAutospacing="0" w:line="360" w:lineRule="auto"/>
        <w:ind w:left="720"/>
      </w:pPr>
      <w:r>
        <w:t xml:space="preserve">- </w:t>
      </w:r>
      <w:r w:rsidRPr="00185007">
        <w:t>Развитие коммуникативных и рефлексивных навыков.</w:t>
      </w:r>
    </w:p>
    <w:p w:rsidR="0090485A" w:rsidRDefault="0090485A" w:rsidP="0090485A">
      <w:pPr>
        <w:pStyle w:val="a6"/>
        <w:spacing w:before="0" w:beforeAutospacing="0" w:after="0" w:afterAutospacing="0" w:line="360" w:lineRule="auto"/>
        <w:rPr>
          <w:i/>
          <w:iCs/>
        </w:rPr>
      </w:pPr>
    </w:p>
    <w:p w:rsidR="0090485A" w:rsidRPr="00185007" w:rsidRDefault="0090485A" w:rsidP="0090485A">
      <w:pPr>
        <w:pStyle w:val="a6"/>
        <w:spacing w:before="0" w:beforeAutospacing="0" w:after="0" w:afterAutospacing="0" w:line="360" w:lineRule="auto"/>
      </w:pPr>
      <w:r w:rsidRPr="00185007">
        <w:rPr>
          <w:i/>
          <w:iCs/>
        </w:rPr>
        <w:lastRenderedPageBreak/>
        <w:t>Задачи воспитания:</w:t>
      </w:r>
    </w:p>
    <w:p w:rsidR="0090485A" w:rsidRPr="00185007" w:rsidRDefault="0090485A" w:rsidP="0090485A">
      <w:pPr>
        <w:spacing w:line="360" w:lineRule="auto"/>
        <w:ind w:left="360"/>
      </w:pPr>
      <w:r>
        <w:t xml:space="preserve">     - </w:t>
      </w:r>
      <w:r w:rsidRPr="00185007">
        <w:t>Формирование гражданской ответственности, правового самосознания и толерантности.</w:t>
      </w:r>
    </w:p>
    <w:p w:rsidR="0090485A" w:rsidRPr="00185007" w:rsidRDefault="0090485A" w:rsidP="0090485A">
      <w:pPr>
        <w:spacing w:line="360" w:lineRule="auto"/>
        <w:ind w:left="720"/>
        <w:jc w:val="both"/>
      </w:pPr>
      <w:r>
        <w:t xml:space="preserve">- </w:t>
      </w:r>
      <w:r w:rsidRPr="00185007">
        <w:t>Формирование физически, психически и нравственно  здоровой личности.</w:t>
      </w:r>
    </w:p>
    <w:p w:rsidR="0090485A" w:rsidRPr="00185007" w:rsidRDefault="0090485A" w:rsidP="0090485A">
      <w:pPr>
        <w:spacing w:line="360" w:lineRule="auto"/>
        <w:ind w:left="720"/>
        <w:jc w:val="both"/>
      </w:pPr>
      <w:r>
        <w:t xml:space="preserve">- </w:t>
      </w:r>
      <w:r w:rsidRPr="00185007">
        <w:t>Развитие способности к успешной  социализации в обществе и активной адаптации на рынке труда.</w:t>
      </w:r>
    </w:p>
    <w:p w:rsidR="0090485A" w:rsidRPr="00185007" w:rsidRDefault="0090485A" w:rsidP="0090485A">
      <w:pPr>
        <w:pStyle w:val="a5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007">
        <w:rPr>
          <w:sz w:val="24"/>
          <w:szCs w:val="24"/>
        </w:rPr>
        <w:t>Заложенная в концепцию модель выпускника образовательной организации определила содержание образования, которое составляет совокупность федерального, регионального и школьного компонентов:</w:t>
      </w:r>
    </w:p>
    <w:p w:rsidR="0090485A" w:rsidRPr="00185007" w:rsidRDefault="0090485A" w:rsidP="0090485A">
      <w:pPr>
        <w:spacing w:line="360" w:lineRule="auto"/>
        <w:ind w:left="720"/>
        <w:jc w:val="both"/>
      </w:pPr>
      <w:r>
        <w:t xml:space="preserve">- </w:t>
      </w:r>
      <w:r w:rsidRPr="00185007">
        <w:t>к первым двум компонентам относится государственный стандарт повышенного уровня по основным дисциплинам, выполнение которых обеспечивается системой взаимосвязанных сквозных курсов обязательных дисциплин;</w:t>
      </w:r>
    </w:p>
    <w:p w:rsidR="0090485A" w:rsidRPr="00185007" w:rsidRDefault="0090485A" w:rsidP="0090485A">
      <w:pPr>
        <w:pStyle w:val="a5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5007">
        <w:rPr>
          <w:sz w:val="24"/>
          <w:szCs w:val="24"/>
        </w:rPr>
        <w:t>школьный компонент обеспечивает вариативность учебного процесса и позволяет образовательной организации самостоятельно выбирать и разрабатывать образовательные программы и учебные планы в соответствии с миссией школы.</w:t>
      </w:r>
    </w:p>
    <w:p w:rsidR="0090485A" w:rsidRPr="0090485A" w:rsidRDefault="0090485A" w:rsidP="009048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8" w:right="18"/>
        <w:jc w:val="both"/>
        <w:rPr>
          <w:color w:val="000000"/>
          <w:spacing w:val="-4"/>
        </w:rPr>
      </w:pPr>
      <w:r w:rsidRPr="00185007">
        <w:rPr>
          <w:color w:val="000000"/>
          <w:spacing w:val="-1"/>
        </w:rPr>
        <w:tab/>
        <w:t>Учебный план школы строится на принципах системности, преемственности</w:t>
      </w:r>
      <w:r w:rsidRPr="00185007">
        <w:rPr>
          <w:color w:val="000000"/>
          <w:spacing w:val="-2"/>
        </w:rPr>
        <w:t>.</w:t>
      </w:r>
      <w:r w:rsidRPr="00185007">
        <w:t xml:space="preserve"> Его </w:t>
      </w:r>
      <w:r w:rsidRPr="00185007">
        <w:rPr>
          <w:color w:val="000000"/>
          <w:spacing w:val="5"/>
        </w:rPr>
        <w:t xml:space="preserve">структура дает возможность проследить выполнение всех </w:t>
      </w:r>
      <w:r w:rsidRPr="00185007">
        <w:rPr>
          <w:color w:val="000000"/>
          <w:spacing w:val="-1"/>
        </w:rPr>
        <w:t xml:space="preserve">компонентов по учебным предметам, определить нагрузку на одного </w:t>
      </w:r>
      <w:r w:rsidRPr="00185007">
        <w:rPr>
          <w:color w:val="000000"/>
          <w:spacing w:val="-4"/>
        </w:rPr>
        <w:t>учащегося.</w:t>
      </w:r>
    </w:p>
    <w:p w:rsidR="0090485A" w:rsidRPr="00185007" w:rsidRDefault="0090485A" w:rsidP="0090485A">
      <w:pPr>
        <w:tabs>
          <w:tab w:val="num" w:pos="720"/>
        </w:tabs>
        <w:spacing w:line="360" w:lineRule="auto"/>
        <w:jc w:val="both"/>
      </w:pPr>
      <w:r w:rsidRPr="00185007">
        <w:rPr>
          <w:noProof/>
        </w:rPr>
        <w:drawing>
          <wp:inline distT="0" distB="0" distL="0" distR="0">
            <wp:extent cx="191135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007">
        <w:tab/>
      </w:r>
      <w:proofErr w:type="gramStart"/>
      <w:r w:rsidRPr="00185007">
        <w:t xml:space="preserve">В основе организации дополнительного образования лежит принцип проектирования разнообразных форм жизнедеятельности детей во внеурочное время, обеспечивающий индивидуальную траекторию развития </w:t>
      </w:r>
      <w:r>
        <w:t>обучающихся</w:t>
      </w:r>
      <w:r w:rsidRPr="00185007">
        <w:t>.</w:t>
      </w:r>
      <w:proofErr w:type="gramEnd"/>
      <w:r w:rsidRPr="00185007">
        <w:t xml:space="preserve"> К данным формам относятся: социально ориентированны</w:t>
      </w:r>
      <w:r>
        <w:t xml:space="preserve">е проекты,  </w:t>
      </w:r>
      <w:r w:rsidRPr="00185007">
        <w:t xml:space="preserve"> курсы по выбору, школьные праздники.</w:t>
      </w:r>
    </w:p>
    <w:p w:rsidR="0090485A" w:rsidRPr="00311717" w:rsidRDefault="0090485A" w:rsidP="0090485A">
      <w:pPr>
        <w:spacing w:line="360" w:lineRule="auto"/>
        <w:jc w:val="center"/>
        <w:rPr>
          <w:b/>
          <w:bCs/>
        </w:rPr>
      </w:pPr>
      <w:r w:rsidRPr="00185007">
        <w:rPr>
          <w:noProof/>
        </w:rPr>
        <w:drawing>
          <wp:inline distT="0" distB="0" distL="0" distR="0">
            <wp:extent cx="191135" cy="1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007">
        <w:tab/>
      </w:r>
      <w:r w:rsidRPr="000B39F5">
        <w:rPr>
          <w:b/>
          <w:bCs/>
        </w:rPr>
        <w:t>К</w:t>
      </w:r>
      <w:r>
        <w:rPr>
          <w:b/>
          <w:bCs/>
        </w:rPr>
        <w:t>онцепция воспитательной системы</w:t>
      </w:r>
    </w:p>
    <w:p w:rsidR="0090485A" w:rsidRPr="000B39F5" w:rsidRDefault="0090485A" w:rsidP="0090485A">
      <w:pPr>
        <w:spacing w:line="360" w:lineRule="auto"/>
        <w:jc w:val="both"/>
      </w:pPr>
      <w:r w:rsidRPr="000B39F5">
        <w:t xml:space="preserve">    Основной целью воспитательной системы школы является формирование многосторонней, нравственно полноценной, творчески-ориентированной личности, идущей по пути саморазвития. </w:t>
      </w:r>
    </w:p>
    <w:p w:rsidR="0090485A" w:rsidRPr="000B39F5" w:rsidRDefault="0090485A" w:rsidP="0090485A">
      <w:pPr>
        <w:pStyle w:val="a6"/>
        <w:spacing w:before="0" w:beforeAutospacing="0" w:after="0" w:afterAutospacing="0" w:line="360" w:lineRule="auto"/>
        <w:ind w:firstLine="360"/>
      </w:pPr>
      <w:r w:rsidRPr="000B39F5">
        <w:t xml:space="preserve">  </w:t>
      </w:r>
      <w:r>
        <w:t xml:space="preserve">  Программа развития МОУ </w:t>
      </w:r>
      <w:proofErr w:type="spellStart"/>
      <w:r>
        <w:t>Мышкинской</w:t>
      </w:r>
      <w:proofErr w:type="spellEnd"/>
      <w:r>
        <w:t xml:space="preserve"> СОШ </w:t>
      </w:r>
      <w:r w:rsidRPr="000B39F5">
        <w:t xml:space="preserve"> предполагает взаимодействие взрослых и детей в реализации совместных планов по поиску жизненных ценностей.   В процессе организации воспитательного пространства создаются условия для обеспечения индивидуальной траектории развития каждого конкретного </w:t>
      </w:r>
      <w:proofErr w:type="gramStart"/>
      <w:r w:rsidRPr="000B39F5">
        <w:t>ребёнка</w:t>
      </w:r>
      <w:proofErr w:type="gramEnd"/>
      <w:r w:rsidRPr="000B39F5">
        <w:t xml:space="preserve"> на основе учета  имеющегося у него индивидуального потенциала, дарования, способностей, духовных сил. Важнейшим условием развития социальной успешности обучающегося  мы считаем создание благоприятного нравственно-психологического климата, здоровых межличностных отношений в коллективе, создание ситуаций успеха в учебной и </w:t>
      </w:r>
      <w:proofErr w:type="spellStart"/>
      <w:r w:rsidRPr="000B39F5">
        <w:t>внеучебной</w:t>
      </w:r>
      <w:proofErr w:type="spellEnd"/>
      <w:r w:rsidRPr="000B39F5">
        <w:t xml:space="preserve"> деятельности. Включение ребенка </w:t>
      </w:r>
      <w:r w:rsidRPr="000B39F5">
        <w:lastRenderedPageBreak/>
        <w:t xml:space="preserve">в разнообразную, творческую и общественно значимую деятельность (соответствующую возрасту, общечеловеческим гуманистическим ценностям, позволяющую ребенку реализовать себя, обрести чувство успеха, уверенности в себе) рассматривается нами  как необходимое условие успешной социализации личности. Интеграция урочной и внеурочной деятельности, их </w:t>
      </w:r>
      <w:proofErr w:type="spellStart"/>
      <w:r w:rsidRPr="000B39F5">
        <w:t>взаимосопряжение</w:t>
      </w:r>
      <w:proofErr w:type="spellEnd"/>
      <w:r w:rsidRPr="000B39F5">
        <w:t xml:space="preserve">, взаимообогащение позволяет обеспечить успешное развитие познавательной активности, включение ребенка в интеллектуальную деятельность,  создать наиболее благоприятную среду для всех участников образовательного процесса. </w:t>
      </w:r>
      <w:r w:rsidRPr="000B39F5">
        <w:tab/>
      </w:r>
    </w:p>
    <w:p w:rsidR="0090485A" w:rsidRPr="000B39F5" w:rsidRDefault="0090485A" w:rsidP="0090485A">
      <w:pPr>
        <w:pStyle w:val="a6"/>
        <w:spacing w:before="0" w:beforeAutospacing="0" w:after="0" w:afterAutospacing="0" w:line="360" w:lineRule="auto"/>
        <w:ind w:firstLine="360"/>
      </w:pPr>
      <w:r w:rsidRPr="000B39F5">
        <w:t>В организации воспитательной работы реализуются следующие подходы:</w:t>
      </w:r>
    </w:p>
    <w:p w:rsidR="0090485A" w:rsidRPr="000B39F5" w:rsidRDefault="001D3745" w:rsidP="001D3745">
      <w:pPr>
        <w:spacing w:line="360" w:lineRule="auto"/>
        <w:ind w:left="720"/>
        <w:jc w:val="both"/>
      </w:pPr>
      <w:r>
        <w:t xml:space="preserve">- </w:t>
      </w:r>
      <w:proofErr w:type="gramStart"/>
      <w:r w:rsidR="0090485A" w:rsidRPr="000B39F5">
        <w:t>системный</w:t>
      </w:r>
      <w:proofErr w:type="gramEnd"/>
      <w:r w:rsidR="0090485A" w:rsidRPr="000B39F5">
        <w:t>, который реализуется через связь внеурочной деятельности с учебной;</w:t>
      </w:r>
    </w:p>
    <w:p w:rsidR="0090485A" w:rsidRPr="000B39F5" w:rsidRDefault="001D3745" w:rsidP="001D3745">
      <w:pPr>
        <w:spacing w:line="360" w:lineRule="auto"/>
        <w:ind w:left="720"/>
        <w:jc w:val="both"/>
      </w:pPr>
      <w:r>
        <w:t xml:space="preserve">- </w:t>
      </w:r>
      <w:proofErr w:type="spellStart"/>
      <w:r w:rsidR="0090485A" w:rsidRPr="000B39F5">
        <w:t>деятельностный</w:t>
      </w:r>
      <w:proofErr w:type="spellEnd"/>
      <w:r w:rsidR="0090485A" w:rsidRPr="000B39F5">
        <w:t xml:space="preserve">, </w:t>
      </w:r>
      <w:proofErr w:type="gramStart"/>
      <w:r w:rsidR="0090485A" w:rsidRPr="000B39F5">
        <w:t>который</w:t>
      </w:r>
      <w:proofErr w:type="gramEnd"/>
      <w:r w:rsidR="0090485A" w:rsidRPr="000B39F5">
        <w:t xml:space="preserve"> проявляется в организации жизнедеятельности </w:t>
      </w:r>
      <w:r w:rsidR="0090485A">
        <w:t>обучающихся</w:t>
      </w:r>
      <w:r w:rsidR="0090485A" w:rsidRPr="000B39F5">
        <w:t>, наполненной разнообразными делами;</w:t>
      </w:r>
    </w:p>
    <w:p w:rsidR="001D3745" w:rsidRDefault="001D3745" w:rsidP="001D3745">
      <w:pPr>
        <w:spacing w:line="360" w:lineRule="auto"/>
        <w:ind w:left="720"/>
        <w:jc w:val="both"/>
      </w:pPr>
      <w:r>
        <w:t xml:space="preserve">- </w:t>
      </w:r>
      <w:r w:rsidR="0090485A" w:rsidRPr="000B39F5">
        <w:t>личностно-ориентированный, который охватывает основные аспекты жизнедеятельности и развития личности, ориентирует детей на вечные абсолют</w:t>
      </w:r>
      <w:r>
        <w:t>ные ценности</w:t>
      </w:r>
      <w:r w:rsidR="0090485A" w:rsidRPr="000B39F5">
        <w:t>.</w:t>
      </w:r>
    </w:p>
    <w:p w:rsidR="0090485A" w:rsidRPr="001D3745" w:rsidRDefault="0090485A" w:rsidP="001D3745">
      <w:pPr>
        <w:spacing w:line="360" w:lineRule="auto"/>
        <w:ind w:hanging="142"/>
        <w:jc w:val="both"/>
      </w:pPr>
      <w:r w:rsidRPr="000B39F5">
        <w:tab/>
        <w:t xml:space="preserve">Процесс воспитания, неразрывно связанный  с процессом обучения и развития, является стержневым в формировании человека. Интеграция в процессе обучения и  воспитания, знания основ наук и их закономерностей с формированием отношения человека к происходящим явлениям позволяет создать оптимальные условия для формирования мировоззрения человека. </w:t>
      </w:r>
    </w:p>
    <w:p w:rsidR="0090485A" w:rsidRPr="00E650C8" w:rsidRDefault="0090485A" w:rsidP="0090485A">
      <w:pPr>
        <w:spacing w:line="360" w:lineRule="auto"/>
        <w:jc w:val="center"/>
        <w:rPr>
          <w:b/>
          <w:bCs/>
          <w:i/>
          <w:iCs/>
        </w:rPr>
      </w:pPr>
      <w:r w:rsidRPr="00E650C8">
        <w:rPr>
          <w:b/>
          <w:bCs/>
          <w:iCs/>
        </w:rPr>
        <w:t>Формирование ценности здоровья, культуры здоровья и здорового образа жизни.</w:t>
      </w:r>
    </w:p>
    <w:p w:rsidR="0090485A" w:rsidRPr="00E650C8" w:rsidRDefault="0090485A" w:rsidP="0090485A">
      <w:pPr>
        <w:spacing w:line="360" w:lineRule="auto"/>
        <w:rPr>
          <w:b/>
          <w:bCs/>
          <w:i/>
          <w:iCs/>
        </w:rPr>
      </w:pPr>
    </w:p>
    <w:p w:rsidR="0090485A" w:rsidRPr="00E650C8" w:rsidRDefault="0090485A" w:rsidP="0090485A">
      <w:pPr>
        <w:pStyle w:val="Zag2"/>
        <w:tabs>
          <w:tab w:val="left" w:leader="dot" w:pos="624"/>
        </w:tabs>
        <w:spacing w:after="0" w:line="360" w:lineRule="auto"/>
        <w:jc w:val="left"/>
        <w:rPr>
          <w:rStyle w:val="Zag11"/>
          <w:rFonts w:eastAsia="@Arial Unicode MS"/>
          <w:lang w:val="ru-RU"/>
        </w:rPr>
      </w:pPr>
      <w:r w:rsidRPr="00E650C8">
        <w:rPr>
          <w:b w:val="0"/>
          <w:bCs w:val="0"/>
          <w:lang w:val="ru-RU"/>
        </w:rPr>
        <w:t xml:space="preserve">     Создание в школе  системы работы по  формирование ценности, культуры здоровья и здорового образа жизни предполагает реализацию комплекса мероприятий по следующим направлениям:</w:t>
      </w:r>
    </w:p>
    <w:p w:rsidR="0090485A" w:rsidRPr="001D3745" w:rsidRDefault="001D3745" w:rsidP="001D3745">
      <w:pPr>
        <w:pStyle w:val="Zag3"/>
        <w:tabs>
          <w:tab w:val="left" w:leader="dot" w:pos="624"/>
          <w:tab w:val="left" w:pos="720"/>
        </w:tabs>
        <w:spacing w:after="0" w:line="360" w:lineRule="auto"/>
        <w:ind w:left="720"/>
        <w:jc w:val="both"/>
        <w:rPr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 w:rsidR="0090485A" w:rsidRPr="001D3745">
        <w:rPr>
          <w:rStyle w:val="Zag11"/>
          <w:rFonts w:eastAsia="@Arial Unicode MS"/>
          <w:i w:val="0"/>
          <w:lang w:val="ru-RU"/>
        </w:rPr>
        <w:t xml:space="preserve">создание </w:t>
      </w:r>
      <w:proofErr w:type="spellStart"/>
      <w:r w:rsidR="0090485A" w:rsidRPr="001D3745">
        <w:rPr>
          <w:rStyle w:val="Zag11"/>
          <w:rFonts w:eastAsia="@Arial Unicode MS"/>
          <w:i w:val="0"/>
          <w:lang w:val="ru-RU"/>
        </w:rPr>
        <w:t>здоровьесберегающей</w:t>
      </w:r>
      <w:proofErr w:type="spellEnd"/>
      <w:r w:rsidR="0090485A" w:rsidRPr="001D3745">
        <w:rPr>
          <w:rStyle w:val="Zag11"/>
          <w:rFonts w:eastAsia="@Arial Unicode MS"/>
          <w:i w:val="0"/>
          <w:lang w:val="ru-RU"/>
        </w:rPr>
        <w:t xml:space="preserve"> инфраструктуры</w:t>
      </w:r>
      <w:r w:rsidR="0090485A" w:rsidRPr="00E650C8">
        <w:rPr>
          <w:rStyle w:val="Zag11"/>
          <w:rFonts w:eastAsia="@Arial Unicode MS"/>
          <w:lang w:val="ru-RU"/>
        </w:rPr>
        <w:t>;</w:t>
      </w:r>
    </w:p>
    <w:p w:rsidR="0090485A" w:rsidRPr="00E650C8" w:rsidRDefault="001D3745" w:rsidP="001D3745">
      <w:pPr>
        <w:tabs>
          <w:tab w:val="left" w:pos="720"/>
        </w:tabs>
        <w:suppressAutoHyphens/>
        <w:spacing w:line="360" w:lineRule="auto"/>
        <w:ind w:left="720"/>
        <w:jc w:val="both"/>
        <w:rPr>
          <w:rStyle w:val="Zag11"/>
          <w:rFonts w:eastAsia="@Arial Unicode MS"/>
        </w:rPr>
      </w:pPr>
      <w:r>
        <w:t xml:space="preserve">- </w:t>
      </w:r>
      <w:r w:rsidR="0090485A" w:rsidRPr="00E650C8">
        <w:t>использование возможностей образовательной программы школы в   формировании личностных ориентиров и норм поведения, обеспечивающих сохранение и укрепление физического и психического здоровья  школьников, способствующей познавательному и эмоциональному развитию детей, достижению планируемых результатов освоения  образовательной програ</w:t>
      </w:r>
      <w:r w:rsidR="0090485A">
        <w:t xml:space="preserve">ммы общего образования на </w:t>
      </w:r>
      <w:proofErr w:type="spellStart"/>
      <w:r w:rsidR="0090485A">
        <w:t>каждомуровне</w:t>
      </w:r>
      <w:proofErr w:type="spellEnd"/>
      <w:r w:rsidR="0090485A" w:rsidRPr="00E650C8">
        <w:t>;</w:t>
      </w:r>
    </w:p>
    <w:p w:rsidR="0090485A" w:rsidRPr="00E650C8" w:rsidRDefault="001D3745" w:rsidP="001D3745">
      <w:pPr>
        <w:pStyle w:val="Zag3"/>
        <w:tabs>
          <w:tab w:val="left" w:leader="dot" w:pos="624"/>
          <w:tab w:val="left" w:pos="720"/>
        </w:tabs>
        <w:spacing w:after="0" w:line="360" w:lineRule="auto"/>
        <w:ind w:left="720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 w:rsidR="0090485A" w:rsidRPr="001D3745">
        <w:rPr>
          <w:rStyle w:val="Zag11"/>
          <w:rFonts w:eastAsia="@Arial Unicode MS"/>
          <w:i w:val="0"/>
          <w:lang w:val="ru-RU"/>
        </w:rPr>
        <w:t>реализация дополнительных образовательных программ по ф</w:t>
      </w:r>
      <w:r w:rsidR="0090485A" w:rsidRPr="001D3745">
        <w:rPr>
          <w:i w:val="0"/>
          <w:iCs w:val="0"/>
          <w:lang w:val="ru-RU"/>
        </w:rPr>
        <w:t>ормированию ценности, культуры здоровья и здорового образа жизни</w:t>
      </w:r>
      <w:r w:rsidR="0090485A" w:rsidRPr="00E650C8">
        <w:rPr>
          <w:rStyle w:val="Zag11"/>
          <w:rFonts w:eastAsia="@Arial Unicode MS"/>
          <w:lang w:val="ru-RU"/>
        </w:rPr>
        <w:t>;</w:t>
      </w:r>
    </w:p>
    <w:p w:rsidR="0090485A" w:rsidRPr="00E650C8" w:rsidRDefault="001D3745" w:rsidP="001D3745">
      <w:pPr>
        <w:pStyle w:val="Zag3"/>
        <w:tabs>
          <w:tab w:val="left" w:leader="dot" w:pos="624"/>
          <w:tab w:val="left" w:pos="720"/>
        </w:tabs>
        <w:spacing w:after="0" w:line="360" w:lineRule="auto"/>
        <w:ind w:left="720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lastRenderedPageBreak/>
        <w:t xml:space="preserve">- </w:t>
      </w:r>
      <w:r w:rsidRPr="001D3745">
        <w:rPr>
          <w:rStyle w:val="Zag11"/>
          <w:rFonts w:eastAsia="@Arial Unicode MS"/>
          <w:i w:val="0"/>
          <w:lang w:val="ru-RU"/>
        </w:rPr>
        <w:t>р</w:t>
      </w:r>
      <w:r w:rsidR="0090485A" w:rsidRPr="001D3745">
        <w:rPr>
          <w:rStyle w:val="Zag11"/>
          <w:rFonts w:eastAsia="@Arial Unicode MS"/>
          <w:i w:val="0"/>
          <w:lang w:val="ru-RU"/>
        </w:rPr>
        <w:t xml:space="preserve">ациональная организация учебной и внеурочной  деятельности </w:t>
      </w:r>
      <w:proofErr w:type="gramStart"/>
      <w:r w:rsidR="0090485A" w:rsidRPr="001D3745">
        <w:rPr>
          <w:rStyle w:val="Zag11"/>
          <w:rFonts w:eastAsia="@Arial Unicode MS"/>
          <w:i w:val="0"/>
          <w:lang w:val="ru-RU"/>
        </w:rPr>
        <w:t>обучающихся</w:t>
      </w:r>
      <w:proofErr w:type="gramEnd"/>
      <w:r w:rsidR="0090485A" w:rsidRPr="001D3745">
        <w:rPr>
          <w:rStyle w:val="Zag11"/>
          <w:rFonts w:eastAsia="@Arial Unicode MS"/>
          <w:i w:val="0"/>
          <w:lang w:val="ru-RU"/>
        </w:rPr>
        <w:t>;</w:t>
      </w:r>
    </w:p>
    <w:p w:rsidR="0090485A" w:rsidRPr="00E650C8" w:rsidRDefault="001D3745" w:rsidP="001D3745">
      <w:pPr>
        <w:tabs>
          <w:tab w:val="left" w:pos="720"/>
        </w:tabs>
        <w:suppressAutoHyphens/>
        <w:spacing w:line="360" w:lineRule="auto"/>
        <w:ind w:left="720"/>
        <w:jc w:val="both"/>
      </w:pPr>
      <w:r>
        <w:rPr>
          <w:rStyle w:val="Zag11"/>
          <w:rFonts w:eastAsia="@Arial Unicode MS"/>
        </w:rPr>
        <w:t xml:space="preserve">- </w:t>
      </w:r>
      <w:r w:rsidR="0090485A" w:rsidRPr="00E650C8">
        <w:rPr>
          <w:rStyle w:val="Zag11"/>
          <w:rFonts w:eastAsia="@Arial Unicode MS"/>
        </w:rPr>
        <w:t>эффективная организация физкультурно-оздоровительной работы;</w:t>
      </w:r>
    </w:p>
    <w:p w:rsidR="0090485A" w:rsidRPr="00E650C8" w:rsidRDefault="001D3745" w:rsidP="001D3745">
      <w:pPr>
        <w:tabs>
          <w:tab w:val="left" w:pos="720"/>
        </w:tabs>
        <w:suppressAutoHyphens/>
        <w:spacing w:line="360" w:lineRule="auto"/>
        <w:ind w:left="720"/>
        <w:jc w:val="both"/>
      </w:pPr>
      <w:r>
        <w:t xml:space="preserve">- </w:t>
      </w:r>
      <w:r w:rsidR="0090485A" w:rsidRPr="00E650C8">
        <w:t xml:space="preserve">система медицинского обслуживания и оздоровления детей </w:t>
      </w:r>
      <w:r w:rsidR="0090485A" w:rsidRPr="00E650C8">
        <w:rPr>
          <w:color w:val="000000"/>
        </w:rPr>
        <w:t>(кабинет медсестры);</w:t>
      </w:r>
    </w:p>
    <w:p w:rsidR="0090485A" w:rsidRPr="00E650C8" w:rsidRDefault="001D3745" w:rsidP="001D3745">
      <w:pPr>
        <w:tabs>
          <w:tab w:val="left" w:pos="720"/>
        </w:tabs>
        <w:suppressAutoHyphens/>
        <w:spacing w:line="360" w:lineRule="auto"/>
        <w:ind w:left="720"/>
        <w:jc w:val="both"/>
      </w:pPr>
      <w:r>
        <w:t xml:space="preserve">- </w:t>
      </w:r>
      <w:r w:rsidR="0090485A" w:rsidRPr="00E650C8">
        <w:t>организация питания детей и сотрудников;</w:t>
      </w:r>
    </w:p>
    <w:p w:rsidR="0090485A" w:rsidRPr="00E650C8" w:rsidRDefault="001D3745" w:rsidP="001D3745">
      <w:pPr>
        <w:tabs>
          <w:tab w:val="left" w:pos="720"/>
        </w:tabs>
        <w:suppressAutoHyphens/>
        <w:spacing w:line="360" w:lineRule="auto"/>
        <w:ind w:left="720"/>
        <w:jc w:val="both"/>
      </w:pPr>
      <w:r>
        <w:t xml:space="preserve">- </w:t>
      </w:r>
      <w:r w:rsidR="0090485A" w:rsidRPr="00E650C8">
        <w:t>условия для занятий физической культурой и спортом (спо</w:t>
      </w:r>
      <w:r>
        <w:t>ртивный зал</w:t>
      </w:r>
      <w:proofErr w:type="gramStart"/>
      <w:r>
        <w:t xml:space="preserve"> </w:t>
      </w:r>
      <w:r w:rsidR="0090485A" w:rsidRPr="00E650C8">
        <w:t>,</w:t>
      </w:r>
      <w:proofErr w:type="gramEnd"/>
      <w:r w:rsidR="0090485A" w:rsidRPr="00E650C8">
        <w:t xml:space="preserve"> наличие оборудования и инвентаря)</w:t>
      </w:r>
    </w:p>
    <w:p w:rsidR="0090485A" w:rsidRPr="00E650C8" w:rsidRDefault="001D3745" w:rsidP="001D3745">
      <w:pPr>
        <w:tabs>
          <w:tab w:val="left" w:pos="720"/>
        </w:tabs>
        <w:suppressAutoHyphens/>
        <w:spacing w:line="360" w:lineRule="auto"/>
        <w:ind w:left="720"/>
        <w:jc w:val="both"/>
      </w:pPr>
      <w:r>
        <w:t xml:space="preserve">- </w:t>
      </w:r>
      <w:r w:rsidR="0090485A" w:rsidRPr="00E650C8">
        <w:t>дизайн помещений, эстетическая комфортность;</w:t>
      </w:r>
    </w:p>
    <w:p w:rsidR="0090485A" w:rsidRPr="00E650C8" w:rsidRDefault="001D3745" w:rsidP="001D3745">
      <w:pPr>
        <w:tabs>
          <w:tab w:val="left" w:pos="720"/>
        </w:tabs>
        <w:suppressAutoHyphens/>
        <w:spacing w:line="360" w:lineRule="auto"/>
        <w:ind w:left="720"/>
        <w:jc w:val="both"/>
      </w:pPr>
      <w:r>
        <w:t>-</w:t>
      </w:r>
      <w:r w:rsidR="0090485A" w:rsidRPr="00E650C8">
        <w:t xml:space="preserve">создание </w:t>
      </w:r>
      <w:proofErr w:type="spellStart"/>
      <w:r w:rsidR="0090485A" w:rsidRPr="00E650C8">
        <w:t>безбарьерной</w:t>
      </w:r>
      <w:proofErr w:type="spellEnd"/>
      <w:r w:rsidR="0090485A" w:rsidRPr="00E650C8">
        <w:t xml:space="preserve"> образовательной среды;</w:t>
      </w:r>
    </w:p>
    <w:p w:rsidR="0090485A" w:rsidRPr="00E650C8" w:rsidRDefault="001D3745" w:rsidP="001D3745">
      <w:pPr>
        <w:tabs>
          <w:tab w:val="left" w:pos="720"/>
        </w:tabs>
        <w:suppressAutoHyphens/>
        <w:spacing w:line="360" w:lineRule="auto"/>
        <w:ind w:left="720"/>
        <w:jc w:val="both"/>
        <w:rPr>
          <w:rStyle w:val="Zag11"/>
          <w:rFonts w:eastAsia="@Arial Unicode MS"/>
        </w:rPr>
      </w:pPr>
      <w:r>
        <w:t>-</w:t>
      </w:r>
      <w:r w:rsidR="0090485A" w:rsidRPr="00E650C8">
        <w:t xml:space="preserve">создание системы </w:t>
      </w:r>
      <w:proofErr w:type="gramStart"/>
      <w:r w:rsidR="0090485A" w:rsidRPr="00E650C8">
        <w:t>обучения</w:t>
      </w:r>
      <w:proofErr w:type="gramEnd"/>
      <w:r w:rsidR="0090485A" w:rsidRPr="00E650C8">
        <w:t xml:space="preserve"> по индивидуальным образовательным маршрутам для детей с проблемами в здоровье;</w:t>
      </w:r>
    </w:p>
    <w:p w:rsidR="0090485A" w:rsidRPr="001D3745" w:rsidRDefault="001D3745" w:rsidP="001D3745">
      <w:pPr>
        <w:pStyle w:val="Zag3"/>
        <w:tabs>
          <w:tab w:val="left" w:leader="dot" w:pos="624"/>
          <w:tab w:val="left" w:pos="720"/>
        </w:tabs>
        <w:spacing w:after="0" w:line="360" w:lineRule="auto"/>
        <w:ind w:left="720"/>
        <w:jc w:val="left"/>
        <w:rPr>
          <w:b/>
          <w:bCs/>
          <w:i w:val="0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>-</w:t>
      </w:r>
      <w:r w:rsidR="0090485A" w:rsidRPr="001D3745">
        <w:rPr>
          <w:rStyle w:val="Zag11"/>
          <w:rFonts w:eastAsia="@Arial Unicode MS"/>
          <w:i w:val="0"/>
          <w:color w:val="auto"/>
          <w:lang w:val="ru-RU"/>
        </w:rPr>
        <w:t>просветительская работа с родителями  (законными представителями</w:t>
      </w:r>
      <w:r w:rsidR="0090485A" w:rsidRPr="001D3745">
        <w:rPr>
          <w:rStyle w:val="Zag11"/>
          <w:rFonts w:eastAsia="@Arial Unicode MS"/>
          <w:b/>
          <w:bCs/>
          <w:i w:val="0"/>
          <w:color w:val="auto"/>
          <w:lang w:val="ru-RU"/>
        </w:rPr>
        <w:t>).</w:t>
      </w:r>
    </w:p>
    <w:p w:rsidR="0090485A" w:rsidRPr="00E650C8" w:rsidRDefault="0090485A" w:rsidP="0090485A">
      <w:pPr>
        <w:spacing w:line="360" w:lineRule="auto"/>
        <w:rPr>
          <w:b/>
          <w:bCs/>
          <w:i/>
          <w:iCs/>
        </w:rPr>
      </w:pPr>
    </w:p>
    <w:p w:rsidR="0090485A" w:rsidRPr="00E650C8" w:rsidRDefault="0090485A" w:rsidP="0090485A">
      <w:pPr>
        <w:spacing w:line="360" w:lineRule="auto"/>
        <w:jc w:val="center"/>
        <w:rPr>
          <w:color w:val="000000"/>
        </w:rPr>
      </w:pPr>
      <w:r w:rsidRPr="00E650C8">
        <w:rPr>
          <w:b/>
          <w:bCs/>
          <w:iCs/>
        </w:rPr>
        <w:t>Создание  системы выявления  и поддержки талантливых и одаренных детей</w:t>
      </w:r>
    </w:p>
    <w:p w:rsidR="0090485A" w:rsidRPr="00E650C8" w:rsidRDefault="0090485A" w:rsidP="0090485A">
      <w:pPr>
        <w:spacing w:line="360" w:lineRule="auto"/>
        <w:ind w:firstLine="709"/>
        <w:rPr>
          <w:color w:val="000000"/>
        </w:rPr>
      </w:pPr>
      <w:r w:rsidRPr="00E650C8">
        <w:rPr>
          <w:color w:val="000000"/>
        </w:rPr>
        <w:t xml:space="preserve">Создание системы выявления и поддержки одаренных и талантливых  детей по направлениям интеллектуальная одаренность, физическая одаренность, художественная одаренность, одаренность в сфере трудовой деятельности предполагает </w:t>
      </w:r>
      <w:r w:rsidRPr="00E650C8">
        <w:t>реализацию комплекса мероприятий:</w:t>
      </w:r>
    </w:p>
    <w:p w:rsidR="0090485A" w:rsidRPr="00E650C8" w:rsidRDefault="001D3745" w:rsidP="001D3745">
      <w:pPr>
        <w:suppressAutoHyphens/>
        <w:spacing w:line="360" w:lineRule="auto"/>
        <w:ind w:left="720"/>
        <w:rPr>
          <w:color w:val="000000"/>
        </w:rPr>
      </w:pPr>
      <w:r>
        <w:rPr>
          <w:color w:val="000000"/>
        </w:rPr>
        <w:t>-</w:t>
      </w:r>
      <w:r w:rsidR="0090485A" w:rsidRPr="00E650C8">
        <w:rPr>
          <w:color w:val="000000"/>
        </w:rPr>
        <w:t>пополнение банка данных одаренных и талантливых детей;</w:t>
      </w:r>
    </w:p>
    <w:p w:rsidR="0090485A" w:rsidRPr="00E650C8" w:rsidRDefault="001D3745" w:rsidP="001D3745">
      <w:pPr>
        <w:suppressAutoHyphens/>
        <w:spacing w:line="360" w:lineRule="auto"/>
        <w:ind w:left="720"/>
        <w:rPr>
          <w:color w:val="000000"/>
        </w:rPr>
      </w:pPr>
      <w:r>
        <w:rPr>
          <w:color w:val="000000"/>
        </w:rPr>
        <w:t>-</w:t>
      </w:r>
      <w:r w:rsidR="0090485A" w:rsidRPr="00E650C8">
        <w:rPr>
          <w:color w:val="000000"/>
        </w:rPr>
        <w:t>совершенствование системы работы с одаренными и талантливыми детьми: диагностика,  организация олимпиад, конкурсов, соревнований, выставок, интеллектуальных марафонов, научного  общес</w:t>
      </w:r>
      <w:r>
        <w:rPr>
          <w:color w:val="000000"/>
        </w:rPr>
        <w:t xml:space="preserve">тва, проектных </w:t>
      </w:r>
      <w:r w:rsidR="0090485A" w:rsidRPr="00E650C8">
        <w:rPr>
          <w:color w:val="000000"/>
        </w:rPr>
        <w:t xml:space="preserve"> групп и др.;</w:t>
      </w:r>
    </w:p>
    <w:p w:rsidR="0090485A" w:rsidRPr="00E650C8" w:rsidRDefault="001D3745" w:rsidP="001D3745">
      <w:pPr>
        <w:suppressAutoHyphens/>
        <w:spacing w:line="360" w:lineRule="auto"/>
        <w:ind w:left="720"/>
        <w:rPr>
          <w:color w:val="000000"/>
        </w:rPr>
      </w:pPr>
      <w:r>
        <w:rPr>
          <w:color w:val="000000"/>
        </w:rPr>
        <w:t>-</w:t>
      </w:r>
      <w:r w:rsidR="0090485A" w:rsidRPr="00E650C8">
        <w:rPr>
          <w:color w:val="000000"/>
        </w:rPr>
        <w:t>специальная подготовка педагогов  для работы с одаренными детьми;</w:t>
      </w:r>
    </w:p>
    <w:p w:rsidR="0090485A" w:rsidRPr="00E650C8" w:rsidRDefault="001D3745" w:rsidP="001D3745">
      <w:pPr>
        <w:suppressAutoHyphens/>
        <w:spacing w:line="360" w:lineRule="auto"/>
        <w:ind w:left="720"/>
        <w:rPr>
          <w:b/>
          <w:bCs/>
          <w:iCs/>
        </w:rPr>
      </w:pPr>
      <w:r>
        <w:rPr>
          <w:color w:val="000000"/>
        </w:rPr>
        <w:t>-</w:t>
      </w:r>
      <w:r w:rsidR="0090485A" w:rsidRPr="00E650C8">
        <w:rPr>
          <w:color w:val="000000"/>
        </w:rPr>
        <w:t>совершенствование системы психологической поддержки одаренных детей.</w:t>
      </w:r>
    </w:p>
    <w:p w:rsidR="0090485A" w:rsidRPr="00E650C8" w:rsidRDefault="0090485A" w:rsidP="0090485A">
      <w:pPr>
        <w:spacing w:line="360" w:lineRule="auto"/>
        <w:rPr>
          <w:b/>
          <w:bCs/>
          <w:iCs/>
        </w:rPr>
      </w:pPr>
    </w:p>
    <w:p w:rsidR="0090485A" w:rsidRPr="00E650C8" w:rsidRDefault="0090485A" w:rsidP="0090485A">
      <w:pPr>
        <w:spacing w:line="360" w:lineRule="auto"/>
        <w:jc w:val="center"/>
      </w:pPr>
      <w:r w:rsidRPr="00E650C8">
        <w:rPr>
          <w:b/>
          <w:bCs/>
          <w:iCs/>
          <w:color w:val="000000"/>
        </w:rPr>
        <w:t>Со</w:t>
      </w:r>
      <w:r w:rsidRPr="00E650C8">
        <w:rPr>
          <w:b/>
          <w:bCs/>
          <w:iCs/>
        </w:rPr>
        <w:t>вершенствование работы с педагогическими кадрами.</w:t>
      </w:r>
    </w:p>
    <w:p w:rsidR="0090485A" w:rsidRPr="00E650C8" w:rsidRDefault="0090485A" w:rsidP="0090485A">
      <w:pPr>
        <w:spacing w:line="360" w:lineRule="auto"/>
        <w:ind w:firstLine="709"/>
      </w:pPr>
      <w:r w:rsidRPr="00E650C8">
        <w:t>Повышение   роли учителя в  обновлении содержания образования, освоении современных педагогических и информационно-коммуникационных технологий и эффективном использовании их в обучении и воспитании   обеспечивается за счет реализации программных мероприятий по следующим основным направлениям:</w:t>
      </w:r>
    </w:p>
    <w:p w:rsidR="0090485A" w:rsidRPr="00E650C8" w:rsidRDefault="0090485A" w:rsidP="003B4195">
      <w:pPr>
        <w:pStyle w:val="a5"/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360" w:lineRule="auto"/>
        <w:ind w:left="714" w:hanging="357"/>
        <w:jc w:val="both"/>
        <w:rPr>
          <w:sz w:val="24"/>
          <w:szCs w:val="24"/>
        </w:rPr>
      </w:pPr>
      <w:r w:rsidRPr="00E650C8">
        <w:rPr>
          <w:sz w:val="24"/>
          <w:szCs w:val="24"/>
        </w:rPr>
        <w:lastRenderedPageBreak/>
        <w:t>создание  условий для успешной деятельности каждого учителя, включения в инновационную  деятельность на основе диагностики, рефлексии педагогической</w:t>
      </w:r>
      <w:r>
        <w:rPr>
          <w:sz w:val="24"/>
          <w:szCs w:val="24"/>
        </w:rPr>
        <w:t xml:space="preserve"> деятельности и ее результатов </w:t>
      </w:r>
    </w:p>
    <w:p w:rsidR="0090485A" w:rsidRPr="00E650C8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</w:pPr>
      <w:r w:rsidRPr="00E650C8">
        <w:t>освоение и использование  новых,  эффективных технологий  организации непрерывного повышения квалификации педагогических кадров, включая корпоративное обучение и научно-методическое консультирование на базе школы;</w:t>
      </w:r>
    </w:p>
    <w:p w:rsidR="0090485A" w:rsidRPr="00E650C8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</w:pPr>
      <w:r w:rsidRPr="00E650C8">
        <w:t xml:space="preserve">применение   современных информационных и </w:t>
      </w:r>
      <w:r w:rsidRPr="00E650C8">
        <w:rPr>
          <w:color w:val="000000"/>
        </w:rPr>
        <w:t xml:space="preserve">коммуникационных   </w:t>
      </w:r>
      <w:r w:rsidRPr="00E650C8">
        <w:t>технологий  в повышении профессиональной компетентности педагогов;</w:t>
      </w:r>
    </w:p>
    <w:p w:rsidR="0090485A" w:rsidRPr="00E650C8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</w:pPr>
      <w:r w:rsidRPr="00E650C8">
        <w:t>включение учителей   школы в различные формы  сетевого взаимодействия педагогов, направленного на разработку дидактического обеспечения обновления содержания  образования и взаимную методическую поддержку;</w:t>
      </w:r>
    </w:p>
    <w:p w:rsidR="0090485A" w:rsidRPr="00E650C8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</w:pPr>
      <w:r w:rsidRPr="00E650C8">
        <w:t>совершенствование механизмов  распространения  эффективного педагогического опыта в ОУ, в муниципальной (региональной</w:t>
      </w:r>
      <w:proofErr w:type="gramStart"/>
      <w:r w:rsidRPr="00E650C8">
        <w:t xml:space="preserve"> )</w:t>
      </w:r>
      <w:proofErr w:type="gramEnd"/>
      <w:r w:rsidRPr="00E650C8">
        <w:t xml:space="preserve"> образовательной сети, в сети «Интернет»;</w:t>
      </w:r>
    </w:p>
    <w:p w:rsidR="0090485A" w:rsidRPr="00D80C2F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  <w:rPr>
          <w:color w:val="FF0000"/>
        </w:rPr>
      </w:pPr>
      <w:r w:rsidRPr="00E650C8">
        <w:t>освоение новых форм и процедур аттестации педагогических кадров;</w:t>
      </w:r>
    </w:p>
    <w:p w:rsidR="0090485A" w:rsidRPr="00D80C2F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  <w:rPr>
          <w:color w:val="FF0000"/>
          <w:sz w:val="28"/>
        </w:rPr>
      </w:pPr>
      <w:r>
        <w:t>о</w:t>
      </w:r>
      <w:r w:rsidRPr="00D80C2F">
        <w:t xml:space="preserve">существление профессиональной деятельности в соответствии с требованиями федеральных государственных образовательных стандартов </w:t>
      </w:r>
      <w:r w:rsidRPr="00D80C2F">
        <w:rPr>
          <w:rFonts w:eastAsia="Calibri"/>
        </w:rPr>
        <w:t xml:space="preserve"> дошкольного, начального общего, основного общего, среднего общего образования;</w:t>
      </w:r>
    </w:p>
    <w:p w:rsidR="0090485A" w:rsidRPr="00D80C2F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  <w:rPr>
          <w:color w:val="FF0000"/>
          <w:sz w:val="28"/>
        </w:rPr>
      </w:pPr>
      <w:r w:rsidRPr="00D80C2F">
        <w:t>овладение педагогами школы 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</w:r>
    </w:p>
    <w:p w:rsidR="0090485A" w:rsidRPr="00D80C2F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  <w:rPr>
          <w:color w:val="FF0000"/>
          <w:sz w:val="28"/>
        </w:rPr>
      </w:pPr>
      <w:r w:rsidRPr="00D80C2F">
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D80C2F">
        <w:t>обучающимися</w:t>
      </w:r>
      <w:proofErr w:type="gramEnd"/>
      <w:r w:rsidRPr="00D80C2F">
        <w:t>;</w:t>
      </w:r>
    </w:p>
    <w:p w:rsidR="0090485A" w:rsidRPr="00D80C2F" w:rsidRDefault="0090485A" w:rsidP="003B4195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spacing w:line="360" w:lineRule="auto"/>
        <w:ind w:left="714" w:hanging="357"/>
        <w:rPr>
          <w:color w:val="FF0000"/>
          <w:sz w:val="28"/>
        </w:rPr>
      </w:pPr>
      <w:r>
        <w:t>разработка (осваивание) и применение современных психолого-педагогических технологий, основанных на знании</w:t>
      </w:r>
      <w:r w:rsidRPr="00D80C2F">
        <w:t xml:space="preserve"> законов развития личности и поведения в реальной и виртуальной среде</w:t>
      </w:r>
      <w:r>
        <w:t>.</w:t>
      </w:r>
    </w:p>
    <w:p w:rsidR="00C655F6" w:rsidRPr="00E22653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Pr="00E22653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Pr="00E22653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Pr="00E22653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Pr="00E22653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Pr="00E22653" w:rsidRDefault="00C655F6" w:rsidP="00E22653">
      <w:pPr>
        <w:spacing w:line="276" w:lineRule="auto"/>
        <w:contextualSpacing/>
        <w:jc w:val="both"/>
        <w:rPr>
          <w:b/>
        </w:rPr>
      </w:pPr>
    </w:p>
    <w:p w:rsidR="00B27903" w:rsidRPr="00B27903" w:rsidRDefault="00B27903" w:rsidP="00B27903">
      <w:pPr>
        <w:pStyle w:val="Default0"/>
      </w:pPr>
      <w:r w:rsidRPr="00B27903">
        <w:t xml:space="preserve">Ожидаемые результаты: </w:t>
      </w:r>
    </w:p>
    <w:p w:rsidR="00B27903" w:rsidRPr="00B27903" w:rsidRDefault="00B27903" w:rsidP="00B27903">
      <w:pPr>
        <w:pStyle w:val="Default0"/>
      </w:pPr>
      <w:r w:rsidRPr="00B27903">
        <w:rPr>
          <w:b/>
          <w:bCs/>
        </w:rPr>
        <w:t xml:space="preserve">Для школы в целом: </w:t>
      </w:r>
      <w:r w:rsidRPr="00B27903">
        <w:t xml:space="preserve">новый шаг в формирование инновационной среды, возможность сохранения конкурентоспособности образовательного учреждения в новых условиях. </w:t>
      </w:r>
    </w:p>
    <w:p w:rsidR="00B27903" w:rsidRPr="00B27903" w:rsidRDefault="00B27903" w:rsidP="00B27903">
      <w:pPr>
        <w:pStyle w:val="Default0"/>
      </w:pPr>
      <w:r w:rsidRPr="00B27903">
        <w:rPr>
          <w:b/>
          <w:bCs/>
        </w:rPr>
        <w:t xml:space="preserve">Для учеников: </w:t>
      </w:r>
      <w:r w:rsidRPr="00B27903">
        <w:t xml:space="preserve">комфортные и эффективные условия обучения и воспитания, </w:t>
      </w:r>
      <w:proofErr w:type="spellStart"/>
      <w:r w:rsidRPr="00B27903">
        <w:t>здоровьесбережения</w:t>
      </w:r>
      <w:proofErr w:type="spellEnd"/>
      <w:r w:rsidRPr="00B27903">
        <w:t xml:space="preserve">, возможности самореализации через индивидуализацию обучения, проектную деятельность в образовательной среде. </w:t>
      </w:r>
    </w:p>
    <w:p w:rsidR="00B27903" w:rsidRPr="00B27903" w:rsidRDefault="00B27903" w:rsidP="00B27903">
      <w:pPr>
        <w:pStyle w:val="Default0"/>
      </w:pPr>
      <w:r w:rsidRPr="00B27903">
        <w:rPr>
          <w:b/>
          <w:bCs/>
        </w:rPr>
        <w:t xml:space="preserve">Для родителей: </w:t>
      </w:r>
      <w:r w:rsidRPr="00B27903">
        <w:t xml:space="preserve">образование, воспитание, здоровье, безопасность, широкий спектр видов деятельности, дающих возможность развития индивидуальных способностей учащихся, обеспечивающий личностный рост детей. </w:t>
      </w:r>
    </w:p>
    <w:p w:rsidR="00C655F6" w:rsidRPr="00E22653" w:rsidRDefault="00B27903" w:rsidP="00B27903">
      <w:pPr>
        <w:spacing w:line="276" w:lineRule="auto"/>
        <w:contextualSpacing/>
        <w:jc w:val="both"/>
        <w:rPr>
          <w:b/>
        </w:rPr>
      </w:pPr>
      <w:r w:rsidRPr="00B27903">
        <w:rPr>
          <w:b/>
          <w:bCs/>
        </w:rPr>
        <w:t xml:space="preserve">Для педагогов: </w:t>
      </w:r>
      <w:r w:rsidRPr="00B27903">
        <w:t>условия для саморазвития и самореализации, профессионального роста, удовлетворение от условий и результатов своей работы</w:t>
      </w:r>
      <w:r>
        <w:rPr>
          <w:sz w:val="28"/>
          <w:szCs w:val="28"/>
        </w:rPr>
        <w:t>.</w:t>
      </w:r>
    </w:p>
    <w:p w:rsidR="00C655F6" w:rsidRPr="00E22653" w:rsidRDefault="00C655F6" w:rsidP="00E22653">
      <w:pPr>
        <w:spacing w:line="276" w:lineRule="auto"/>
        <w:contextualSpacing/>
        <w:jc w:val="both"/>
        <w:rPr>
          <w:b/>
        </w:rPr>
      </w:pPr>
    </w:p>
    <w:p w:rsidR="00C655F6" w:rsidRDefault="001D3745" w:rsidP="00E22653">
      <w:pPr>
        <w:spacing w:line="276" w:lineRule="auto"/>
        <w:contextualSpacing/>
        <w:jc w:val="both"/>
        <w:rPr>
          <w:b/>
        </w:rPr>
      </w:pPr>
      <w:r>
        <w:rPr>
          <w:b/>
        </w:rPr>
        <w:t>4.6.Обновлённая система управления ОУ</w:t>
      </w:r>
      <w:r w:rsidR="002E3263">
        <w:rPr>
          <w:b/>
        </w:rPr>
        <w:t>.</w:t>
      </w:r>
    </w:p>
    <w:p w:rsidR="002E3263" w:rsidRPr="00E22653" w:rsidRDefault="002E3263" w:rsidP="00E22653">
      <w:pPr>
        <w:spacing w:line="276" w:lineRule="auto"/>
        <w:contextualSpacing/>
        <w:jc w:val="both"/>
        <w:rPr>
          <w:b/>
        </w:rPr>
      </w:pPr>
    </w:p>
    <w:p w:rsidR="002E3263" w:rsidRPr="00311717" w:rsidRDefault="002E3263" w:rsidP="002E3263">
      <w:pPr>
        <w:spacing w:line="360" w:lineRule="auto"/>
        <w:jc w:val="both"/>
        <w:rPr>
          <w:color w:val="000000"/>
          <w:szCs w:val="28"/>
        </w:rPr>
      </w:pPr>
      <w:r w:rsidRPr="00311717">
        <w:rPr>
          <w:szCs w:val="28"/>
        </w:rPr>
        <w:t xml:space="preserve">  Анализ существующего состояния деятельности школы    позволил  выявить «западающие» звенья в работе педагогического  коллектива, негативно сказывающихся на качестве образования обучающихся. Среди них:</w:t>
      </w:r>
    </w:p>
    <w:p w:rsidR="002E3263" w:rsidRPr="00311717" w:rsidRDefault="002E3263" w:rsidP="002E3263">
      <w:pPr>
        <w:spacing w:line="360" w:lineRule="auto"/>
        <w:ind w:left="795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311717">
        <w:rPr>
          <w:color w:val="000000"/>
          <w:szCs w:val="28"/>
        </w:rPr>
        <w:t>использование частью педагогов  малоэффективных и неэффективных технологий обучения;</w:t>
      </w:r>
    </w:p>
    <w:p w:rsidR="002E3263" w:rsidRPr="00311717" w:rsidRDefault="002E3263" w:rsidP="002E3263">
      <w:pPr>
        <w:spacing w:line="360" w:lineRule="auto"/>
        <w:ind w:left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-</w:t>
      </w:r>
      <w:r w:rsidRPr="00311717">
        <w:rPr>
          <w:color w:val="000000"/>
          <w:szCs w:val="28"/>
        </w:rPr>
        <w:t xml:space="preserve"> отсутствие  необходимой  дифференциации </w:t>
      </w:r>
      <w:r>
        <w:rPr>
          <w:color w:val="000000"/>
          <w:szCs w:val="28"/>
        </w:rPr>
        <w:t>обучающихся</w:t>
      </w:r>
      <w:r w:rsidRPr="00311717">
        <w:rPr>
          <w:color w:val="000000"/>
          <w:szCs w:val="28"/>
        </w:rPr>
        <w:t xml:space="preserve"> на основе учета зон их актуального и ближайшего развития  при организации учебно-воспитательного процесса;</w:t>
      </w:r>
    </w:p>
    <w:p w:rsidR="002E3263" w:rsidRPr="00311717" w:rsidRDefault="002E3263" w:rsidP="002E3263">
      <w:pPr>
        <w:spacing w:line="360" w:lineRule="auto"/>
        <w:ind w:left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-</w:t>
      </w:r>
      <w:r w:rsidRPr="00311717">
        <w:rPr>
          <w:color w:val="000000"/>
          <w:szCs w:val="28"/>
        </w:rPr>
        <w:t xml:space="preserve"> несовершенная система контроля и оценки знаний, умений, навыков и способов деятельности </w:t>
      </w:r>
      <w:r>
        <w:rPr>
          <w:color w:val="000000"/>
          <w:szCs w:val="28"/>
        </w:rPr>
        <w:t>обучающихся</w:t>
      </w:r>
      <w:r w:rsidRPr="00311717">
        <w:rPr>
          <w:color w:val="000000"/>
          <w:szCs w:val="28"/>
        </w:rPr>
        <w:t xml:space="preserve"> у отдельных педагогов.</w:t>
      </w:r>
    </w:p>
    <w:p w:rsidR="002E3263" w:rsidRPr="00311717" w:rsidRDefault="002E3263" w:rsidP="002E3263">
      <w:pPr>
        <w:tabs>
          <w:tab w:val="left" w:pos="0"/>
        </w:tabs>
        <w:spacing w:line="360" w:lineRule="auto"/>
        <w:rPr>
          <w:szCs w:val="28"/>
        </w:rPr>
      </w:pPr>
      <w:r>
        <w:rPr>
          <w:color w:val="000000"/>
          <w:szCs w:val="28"/>
        </w:rPr>
        <w:t xml:space="preserve"> </w:t>
      </w:r>
      <w:r w:rsidRPr="00311717">
        <w:rPr>
          <w:color w:val="000000"/>
          <w:szCs w:val="28"/>
        </w:rPr>
        <w:t xml:space="preserve">Инновационная деятельность по созданию   в школе системы </w:t>
      </w:r>
      <w:proofErr w:type="spellStart"/>
      <w:r w:rsidRPr="00311717">
        <w:rPr>
          <w:color w:val="000000"/>
          <w:szCs w:val="28"/>
        </w:rPr>
        <w:t>мониторнига</w:t>
      </w:r>
      <w:proofErr w:type="spellEnd"/>
      <w:r w:rsidRPr="00311717">
        <w:rPr>
          <w:color w:val="000000"/>
          <w:szCs w:val="28"/>
        </w:rPr>
        <w:t xml:space="preserve"> и оценки</w:t>
      </w:r>
      <w:r>
        <w:rPr>
          <w:color w:val="000000"/>
          <w:szCs w:val="28"/>
        </w:rPr>
        <w:t xml:space="preserve"> качества образования  позволит </w:t>
      </w:r>
      <w:r w:rsidRPr="00311717">
        <w:rPr>
          <w:color w:val="000000"/>
          <w:szCs w:val="28"/>
        </w:rPr>
        <w:t xml:space="preserve"> завершить разработку системы управления качеством образования на </w:t>
      </w:r>
      <w:r w:rsidRPr="00311717">
        <w:rPr>
          <w:szCs w:val="28"/>
        </w:rPr>
        <w:t>уровне управляющей подсистемы школы.</w:t>
      </w:r>
    </w:p>
    <w:p w:rsidR="002E3263" w:rsidRPr="002E3263" w:rsidRDefault="002E3263" w:rsidP="002E3263">
      <w:pPr>
        <w:spacing w:line="360" w:lineRule="auto"/>
        <w:rPr>
          <w:color w:val="000000"/>
          <w:szCs w:val="28"/>
        </w:rPr>
      </w:pPr>
      <w:r w:rsidRPr="009A0DA2">
        <w:rPr>
          <w:szCs w:val="28"/>
        </w:rPr>
        <w:t xml:space="preserve">    Основу системы управления качеством образования на уровне управляющей подсистемы составляют: </w:t>
      </w:r>
      <w:r w:rsidRPr="002E3263">
        <w:rPr>
          <w:szCs w:val="28"/>
        </w:rPr>
        <w:t>внешние регуляторы, к</w:t>
      </w:r>
      <w:r w:rsidRPr="002E3263">
        <w:rPr>
          <w:color w:val="000000"/>
          <w:szCs w:val="28"/>
        </w:rPr>
        <w:t>лючевые результаты  деятельности школы;  факторы, влияющие на качество  конечных результатов  и  созданные   условия  достижения оптимальных конечных результатов.</w:t>
      </w:r>
    </w:p>
    <w:p w:rsidR="002E3263" w:rsidRPr="002E3263" w:rsidRDefault="002E3263" w:rsidP="002E3263">
      <w:pPr>
        <w:spacing w:line="360" w:lineRule="auto"/>
        <w:rPr>
          <w:szCs w:val="28"/>
        </w:rPr>
      </w:pPr>
      <w:r>
        <w:rPr>
          <w:color w:val="000000"/>
          <w:szCs w:val="28"/>
        </w:rPr>
        <w:t xml:space="preserve">      </w:t>
      </w:r>
      <w:r w:rsidRPr="002E32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2E3263">
        <w:rPr>
          <w:color w:val="000000"/>
          <w:szCs w:val="28"/>
        </w:rPr>
        <w:t>К внешним регуляторам относятся</w:t>
      </w:r>
      <w:proofErr w:type="gramStart"/>
      <w:r w:rsidRPr="002E3263">
        <w:rPr>
          <w:color w:val="000000"/>
          <w:szCs w:val="28"/>
        </w:rPr>
        <w:t xml:space="preserve"> :</w:t>
      </w:r>
      <w:proofErr w:type="gramEnd"/>
      <w:r w:rsidRPr="002E3263">
        <w:rPr>
          <w:szCs w:val="28"/>
        </w:rPr>
        <w:t xml:space="preserve"> надзорные органы, органы управления образованием, процедуры лицензирования и аккредитации, ГИА выпускников 9-х классов, ЕГЭ. </w:t>
      </w:r>
    </w:p>
    <w:p w:rsidR="002E3263" w:rsidRPr="009A0DA2" w:rsidRDefault="002E3263" w:rsidP="002E3263">
      <w:pPr>
        <w:spacing w:line="360" w:lineRule="auto"/>
        <w:jc w:val="both"/>
        <w:rPr>
          <w:szCs w:val="28"/>
        </w:rPr>
      </w:pPr>
      <w:r w:rsidRPr="009A0DA2">
        <w:rPr>
          <w:i/>
          <w:szCs w:val="28"/>
        </w:rPr>
        <w:t xml:space="preserve">    </w:t>
      </w:r>
      <w:r>
        <w:rPr>
          <w:i/>
          <w:szCs w:val="28"/>
        </w:rPr>
        <w:t xml:space="preserve">   </w:t>
      </w:r>
      <w:r w:rsidRPr="002E3263">
        <w:rPr>
          <w:szCs w:val="28"/>
        </w:rPr>
        <w:t>Ключевыми результатами</w:t>
      </w:r>
      <w:r w:rsidRPr="009A0DA2">
        <w:rPr>
          <w:szCs w:val="28"/>
        </w:rPr>
        <w:t xml:space="preserve"> деятельности школы являются: </w:t>
      </w:r>
    </w:p>
    <w:p w:rsidR="002E3263" w:rsidRPr="009A0DA2" w:rsidRDefault="002E3263" w:rsidP="002E3263">
      <w:pPr>
        <w:spacing w:line="360" w:lineRule="auto"/>
        <w:jc w:val="both"/>
        <w:rPr>
          <w:color w:val="000000"/>
          <w:szCs w:val="28"/>
        </w:rPr>
      </w:pPr>
      <w:r w:rsidRPr="009A0DA2">
        <w:rPr>
          <w:szCs w:val="28"/>
        </w:rPr>
        <w:lastRenderedPageBreak/>
        <w:t xml:space="preserve">- </w:t>
      </w:r>
      <w:r w:rsidRPr="009A0DA2">
        <w:rPr>
          <w:color w:val="000000"/>
          <w:szCs w:val="28"/>
        </w:rPr>
        <w:t xml:space="preserve"> здоровье и здоровый образ жизни;</w:t>
      </w:r>
    </w:p>
    <w:p w:rsidR="002E3263" w:rsidRPr="009A0DA2" w:rsidRDefault="002E3263" w:rsidP="002E3263">
      <w:pPr>
        <w:spacing w:line="360" w:lineRule="auto"/>
        <w:jc w:val="both"/>
        <w:rPr>
          <w:color w:val="000000"/>
          <w:szCs w:val="28"/>
        </w:rPr>
      </w:pPr>
      <w:r w:rsidRPr="009A0DA2">
        <w:rPr>
          <w:color w:val="000000"/>
          <w:szCs w:val="28"/>
        </w:rPr>
        <w:t>- воспитанность на основе  общечеловеческих и национальных ценностей;</w:t>
      </w:r>
    </w:p>
    <w:p w:rsidR="002E3263" w:rsidRPr="009A0DA2" w:rsidRDefault="002E3263" w:rsidP="002E3263">
      <w:pPr>
        <w:spacing w:line="360" w:lineRule="auto"/>
        <w:jc w:val="both"/>
        <w:rPr>
          <w:color w:val="000000"/>
          <w:szCs w:val="28"/>
        </w:rPr>
      </w:pPr>
      <w:r w:rsidRPr="009A0DA2">
        <w:rPr>
          <w:color w:val="000000"/>
          <w:szCs w:val="28"/>
        </w:rPr>
        <w:t>- образованность в соответствии с личностными возможностями и способностями, с государственным стандартом общего образования;</w:t>
      </w:r>
    </w:p>
    <w:p w:rsidR="002E3263" w:rsidRPr="009A0DA2" w:rsidRDefault="002E3263" w:rsidP="002E3263">
      <w:pPr>
        <w:spacing w:line="360" w:lineRule="auto"/>
        <w:jc w:val="both"/>
        <w:rPr>
          <w:color w:val="000000"/>
          <w:szCs w:val="28"/>
        </w:rPr>
      </w:pPr>
      <w:r w:rsidRPr="009A0DA2">
        <w:rPr>
          <w:color w:val="000000"/>
          <w:szCs w:val="28"/>
        </w:rPr>
        <w:t>- готовность к продолжению образования и труду  в рыночных условиях;</w:t>
      </w:r>
    </w:p>
    <w:p w:rsidR="002E3263" w:rsidRPr="009A0DA2" w:rsidRDefault="002E3263" w:rsidP="002E3263">
      <w:pPr>
        <w:spacing w:line="360" w:lineRule="auto"/>
        <w:jc w:val="both"/>
        <w:rPr>
          <w:color w:val="000000"/>
          <w:szCs w:val="28"/>
        </w:rPr>
      </w:pPr>
      <w:r w:rsidRPr="009A0DA2">
        <w:rPr>
          <w:color w:val="000000"/>
          <w:szCs w:val="28"/>
        </w:rPr>
        <w:t xml:space="preserve">- готовность к жизни в семье и  обществе в новых </w:t>
      </w:r>
      <w:proofErr w:type="spellStart"/>
      <w:r w:rsidRPr="009A0DA2">
        <w:rPr>
          <w:color w:val="000000"/>
          <w:szCs w:val="28"/>
        </w:rPr>
        <w:t>социокультурных</w:t>
      </w:r>
      <w:proofErr w:type="spellEnd"/>
      <w:r w:rsidRPr="009A0DA2">
        <w:rPr>
          <w:color w:val="000000"/>
          <w:szCs w:val="28"/>
        </w:rPr>
        <w:t xml:space="preserve"> условиях;</w:t>
      </w:r>
    </w:p>
    <w:p w:rsidR="002E3263" w:rsidRPr="002E3263" w:rsidRDefault="002E3263" w:rsidP="002E3263">
      <w:pPr>
        <w:spacing w:line="360" w:lineRule="auto"/>
        <w:jc w:val="both"/>
        <w:rPr>
          <w:color w:val="000000"/>
          <w:szCs w:val="28"/>
        </w:rPr>
      </w:pPr>
      <w:r w:rsidRPr="009A0DA2">
        <w:rPr>
          <w:color w:val="000000"/>
          <w:szCs w:val="28"/>
        </w:rPr>
        <w:t>-адаптивность образовательной среды для удовлетворения  образовательных потребностей личности.</w:t>
      </w:r>
    </w:p>
    <w:p w:rsidR="002E3263" w:rsidRPr="009A0DA2" w:rsidRDefault="002E3263" w:rsidP="002E3263">
      <w:pPr>
        <w:spacing w:line="360" w:lineRule="auto"/>
        <w:ind w:firstLine="708"/>
        <w:jc w:val="both"/>
      </w:pPr>
      <w:r w:rsidRPr="009A0DA2">
        <w:rPr>
          <w:color w:val="000000"/>
        </w:rPr>
        <w:t xml:space="preserve">На  планируемом  этапе развития школы предстоит создать совершенную систему </w:t>
      </w:r>
      <w:r w:rsidRPr="009A0DA2">
        <w:t>управления качеством образования на уровне управляемой  подсистемы.</w:t>
      </w:r>
    </w:p>
    <w:p w:rsidR="002E3263" w:rsidRPr="009A0DA2" w:rsidRDefault="002E3263" w:rsidP="002E3263">
      <w:pPr>
        <w:spacing w:line="360" w:lineRule="auto"/>
        <w:jc w:val="both"/>
        <w:rPr>
          <w:i/>
          <w:color w:val="000000"/>
        </w:rPr>
      </w:pPr>
      <w:r w:rsidRPr="009A0DA2">
        <w:t>Ее основу составляют</w:t>
      </w:r>
      <w:r w:rsidRPr="009A0DA2">
        <w:rPr>
          <w:color w:val="000000"/>
        </w:rPr>
        <w:t xml:space="preserve"> следующие компоненты:</w:t>
      </w:r>
    </w:p>
    <w:p w:rsidR="002E3263" w:rsidRDefault="002E3263" w:rsidP="002E326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- п</w:t>
      </w:r>
      <w:r w:rsidRPr="009A0DA2">
        <w:rPr>
          <w:color w:val="000000"/>
        </w:rPr>
        <w:t>оказатели оценки качества  образовательных программ  с учетом запросов основных потребителей образовательных услуг.</w:t>
      </w:r>
    </w:p>
    <w:p w:rsidR="002E3263" w:rsidRPr="002E3263" w:rsidRDefault="002E3263" w:rsidP="002E326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>
        <w:t xml:space="preserve">- </w:t>
      </w:r>
      <w:proofErr w:type="spellStart"/>
      <w:r>
        <w:t>в</w:t>
      </w:r>
      <w:r w:rsidRPr="009A0DA2">
        <w:t>нутришкольная</w:t>
      </w:r>
      <w:proofErr w:type="spellEnd"/>
      <w:r w:rsidRPr="009A0DA2">
        <w:t xml:space="preserve">   система мониторинга качества образования обеспечивающая:</w:t>
      </w:r>
    </w:p>
    <w:p w:rsidR="002E3263" w:rsidRPr="009A0DA2" w:rsidRDefault="002E3263" w:rsidP="002E3263">
      <w:pPr>
        <w:spacing w:line="360" w:lineRule="auto"/>
        <w:ind w:left="360"/>
        <w:jc w:val="both"/>
      </w:pPr>
      <w:r w:rsidRPr="009A0DA2">
        <w:t>- сохранение целостности образовательного пространства школы</w:t>
      </w:r>
      <w:proofErr w:type="gramStart"/>
      <w:r w:rsidRPr="009A0DA2">
        <w:t xml:space="preserve"> ;</w:t>
      </w:r>
      <w:proofErr w:type="gramEnd"/>
    </w:p>
    <w:p w:rsidR="002E3263" w:rsidRPr="009A0DA2" w:rsidRDefault="002E3263" w:rsidP="002E3263">
      <w:pPr>
        <w:spacing w:line="360" w:lineRule="auto"/>
        <w:ind w:left="360"/>
        <w:jc w:val="both"/>
      </w:pPr>
      <w:r w:rsidRPr="009A0DA2">
        <w:t>- оптимальные условия формирования государственного стандарта общего образования на каждом уровне образования;</w:t>
      </w:r>
    </w:p>
    <w:p w:rsidR="002E3263" w:rsidRDefault="002E3263" w:rsidP="002E3263">
      <w:pPr>
        <w:spacing w:line="360" w:lineRule="auto"/>
        <w:ind w:left="360"/>
        <w:jc w:val="both"/>
      </w:pPr>
      <w:r w:rsidRPr="009A0DA2">
        <w:t>- эффективную  организацию учебного процесса.</w:t>
      </w:r>
    </w:p>
    <w:p w:rsidR="002E3263" w:rsidRDefault="002E3263" w:rsidP="002E3263">
      <w:pPr>
        <w:spacing w:line="360" w:lineRule="auto"/>
        <w:ind w:left="360"/>
        <w:jc w:val="both"/>
      </w:pPr>
      <w:r>
        <w:t xml:space="preserve">- </w:t>
      </w:r>
      <w:r>
        <w:rPr>
          <w:color w:val="000000"/>
        </w:rPr>
        <w:t>с</w:t>
      </w:r>
      <w:r w:rsidRPr="009A0DA2">
        <w:rPr>
          <w:color w:val="000000"/>
        </w:rPr>
        <w:t>истема  аналитических показателей, позволяющая объективно оценивать уровень образовательных достижений обучающихся на каждом уровне образования в школе для их итоговой аттестации и продолжения образования на следующем уровне образования.</w:t>
      </w:r>
    </w:p>
    <w:p w:rsidR="002E3263" w:rsidRDefault="002E3263" w:rsidP="002E3263">
      <w:pPr>
        <w:spacing w:line="360" w:lineRule="auto"/>
        <w:ind w:left="360"/>
        <w:jc w:val="both"/>
      </w:pPr>
      <w:r>
        <w:t xml:space="preserve">- </w:t>
      </w:r>
      <w:r w:rsidRPr="009A0DA2">
        <w:rPr>
          <w:color w:val="000000"/>
        </w:rPr>
        <w:t>Система повышения квалификации педагогов по процедурам оценки качес</w:t>
      </w:r>
      <w:r>
        <w:rPr>
          <w:color w:val="000000"/>
        </w:rPr>
        <w:t>тва образования</w:t>
      </w:r>
      <w:r w:rsidRPr="009A0DA2">
        <w:rPr>
          <w:color w:val="000000"/>
        </w:rPr>
        <w:t>.</w:t>
      </w:r>
    </w:p>
    <w:p w:rsidR="002E3263" w:rsidRPr="009A0DA2" w:rsidRDefault="002E3263" w:rsidP="002E3263">
      <w:pPr>
        <w:spacing w:line="360" w:lineRule="auto"/>
        <w:jc w:val="both"/>
      </w:pPr>
      <w:r>
        <w:t xml:space="preserve">        </w:t>
      </w:r>
      <w:r w:rsidRPr="009A0DA2">
        <w:rPr>
          <w:color w:val="000000"/>
        </w:rPr>
        <w:t xml:space="preserve"> В основу </w:t>
      </w:r>
      <w:proofErr w:type="spellStart"/>
      <w:r w:rsidRPr="009A0DA2">
        <w:rPr>
          <w:color w:val="000000"/>
        </w:rPr>
        <w:t>внутришкольной</w:t>
      </w:r>
      <w:proofErr w:type="spellEnd"/>
      <w:r w:rsidRPr="009A0DA2">
        <w:rPr>
          <w:color w:val="000000"/>
        </w:rPr>
        <w:t xml:space="preserve">   системы мониторинга качества образования  начального общего образования мы закладываем  </w:t>
      </w:r>
      <w:r w:rsidRPr="002E3263">
        <w:rPr>
          <w:color w:val="000000"/>
        </w:rPr>
        <w:t>с</w:t>
      </w:r>
      <w:r w:rsidRPr="002E3263">
        <w:t xml:space="preserve">истему </w:t>
      </w:r>
      <w:proofErr w:type="gramStart"/>
      <w:r w:rsidRPr="002E3263">
        <w:t>оценки достижения планируемых результатов освоения основной общеобразовательной программы  начального общего</w:t>
      </w:r>
      <w:proofErr w:type="gramEnd"/>
      <w:r w:rsidRPr="002E3263">
        <w:t xml:space="preserve"> образования, которая должна</w:t>
      </w:r>
      <w:r w:rsidRPr="009A0DA2">
        <w:t>:</w:t>
      </w:r>
    </w:p>
    <w:p w:rsidR="002E3263" w:rsidRPr="009A0DA2" w:rsidRDefault="002E3263" w:rsidP="002E3263">
      <w:pPr>
        <w:spacing w:line="360" w:lineRule="auto"/>
        <w:ind w:firstLine="720"/>
        <w:jc w:val="both"/>
      </w:pPr>
      <w:r w:rsidRPr="009A0DA2">
        <w:t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E3263" w:rsidRPr="009A0DA2" w:rsidRDefault="002E3263" w:rsidP="002E3263">
      <w:pPr>
        <w:spacing w:line="360" w:lineRule="auto"/>
        <w:jc w:val="both"/>
      </w:pPr>
      <w:r w:rsidRPr="009A0DA2">
        <w:t xml:space="preserve">      -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9A0DA2">
        <w:t>результатов освоения содержания учебных предметов начального общего образования</w:t>
      </w:r>
      <w:proofErr w:type="gramEnd"/>
      <w:r w:rsidRPr="009A0DA2">
        <w:t xml:space="preserve"> и формирование универсальных учебных действий;</w:t>
      </w:r>
    </w:p>
    <w:p w:rsidR="002E3263" w:rsidRPr="009A0DA2" w:rsidRDefault="002E3263" w:rsidP="002E3263">
      <w:pPr>
        <w:spacing w:line="360" w:lineRule="auto"/>
        <w:jc w:val="both"/>
        <w:rPr>
          <w:color w:val="FF0000"/>
        </w:rPr>
      </w:pPr>
      <w:r w:rsidRPr="009A0DA2">
        <w:lastRenderedPageBreak/>
        <w:t xml:space="preserve">     -  обеспечивать комплексный подход к оценке результатов</w:t>
      </w:r>
      <w:r>
        <w:t xml:space="preserve"> </w:t>
      </w:r>
      <w:r w:rsidRPr="009A0DA2">
        <w:t xml:space="preserve">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9A0DA2">
        <w:t>метапредметных</w:t>
      </w:r>
      <w:proofErr w:type="spellEnd"/>
      <w:r w:rsidRPr="009A0DA2">
        <w:t xml:space="preserve"> и личностных результатов начального общего образования;</w:t>
      </w:r>
    </w:p>
    <w:p w:rsidR="002E3263" w:rsidRPr="009A0DA2" w:rsidRDefault="002E3263" w:rsidP="002E3263">
      <w:pPr>
        <w:spacing w:line="360" w:lineRule="auto"/>
        <w:jc w:val="both"/>
      </w:pPr>
      <w:r w:rsidRPr="009A0DA2">
        <w:t xml:space="preserve">    - 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школы;</w:t>
      </w:r>
    </w:p>
    <w:p w:rsidR="002E3263" w:rsidRPr="009A0DA2" w:rsidRDefault="002E3263" w:rsidP="002E3263">
      <w:pPr>
        <w:spacing w:line="360" w:lineRule="auto"/>
        <w:jc w:val="both"/>
      </w:pPr>
      <w:r w:rsidRPr="009A0DA2">
        <w:t xml:space="preserve">    -  оценивать динамику учебных достижений обучающихся. </w:t>
      </w:r>
    </w:p>
    <w:p w:rsidR="002E3263" w:rsidRPr="009A0DA2" w:rsidRDefault="002E3263" w:rsidP="002E3263">
      <w:pPr>
        <w:spacing w:line="360" w:lineRule="auto"/>
        <w:jc w:val="both"/>
        <w:rPr>
          <w:color w:val="000000"/>
        </w:rPr>
      </w:pPr>
      <w:r w:rsidRPr="009A0DA2">
        <w:rPr>
          <w:color w:val="000000"/>
        </w:rPr>
        <w:t xml:space="preserve">  При создании </w:t>
      </w:r>
      <w:proofErr w:type="spellStart"/>
      <w:r w:rsidRPr="009A0DA2">
        <w:rPr>
          <w:color w:val="000000"/>
        </w:rPr>
        <w:t>внутришкольной</w:t>
      </w:r>
      <w:proofErr w:type="spellEnd"/>
      <w:r w:rsidRPr="009A0DA2">
        <w:rPr>
          <w:color w:val="000000"/>
        </w:rPr>
        <w:t xml:space="preserve">   системы мониторинга качества образования и  разработке системы  аналитических показателей для  объективной оценки  уровня  образовательных достижений </w:t>
      </w:r>
      <w:r>
        <w:rPr>
          <w:color w:val="000000"/>
        </w:rPr>
        <w:t>обучающихся</w:t>
      </w:r>
      <w:r w:rsidRPr="009A0DA2">
        <w:rPr>
          <w:color w:val="000000"/>
        </w:rPr>
        <w:t xml:space="preserve"> основного общего  и сре</w:t>
      </w:r>
      <w:r>
        <w:rPr>
          <w:color w:val="000000"/>
        </w:rPr>
        <w:t xml:space="preserve">днего  общего образования  </w:t>
      </w:r>
      <w:r w:rsidRPr="009A0DA2">
        <w:rPr>
          <w:color w:val="000000"/>
        </w:rPr>
        <w:t xml:space="preserve">  за основу</w:t>
      </w:r>
      <w:r>
        <w:rPr>
          <w:color w:val="000000"/>
        </w:rPr>
        <w:t xml:space="preserve"> берутся </w:t>
      </w:r>
      <w:r w:rsidRPr="009A0DA2">
        <w:rPr>
          <w:color w:val="000000"/>
        </w:rPr>
        <w:t xml:space="preserve"> </w:t>
      </w:r>
      <w:r w:rsidRPr="002E3263">
        <w:rPr>
          <w:color w:val="000000"/>
        </w:rPr>
        <w:t>требования</w:t>
      </w:r>
      <w:r w:rsidRPr="009A0DA2">
        <w:rPr>
          <w:color w:val="000000"/>
        </w:rPr>
        <w:t xml:space="preserve"> к уровню подготовки выпускников соответствующего уровня общего образования. </w:t>
      </w:r>
    </w:p>
    <w:p w:rsidR="002E3263" w:rsidRPr="00F96FD7" w:rsidRDefault="002E3263" w:rsidP="002E3263">
      <w:pPr>
        <w:spacing w:line="360" w:lineRule="auto"/>
        <w:ind w:firstLine="540"/>
        <w:jc w:val="both"/>
      </w:pPr>
      <w:r w:rsidRPr="00F96FD7">
        <w:t>1.Целостность образовательного пространства ОО: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>1.1. обеспечение преемственности дошкольного, начального общего, основного общего, среднего общего образования (в содержании, преемственности дидактических систем  и методических линий, применяемых методов и технологий обучения, единых подходов в формировании универсальных учебных действий</w:t>
      </w:r>
      <w:proofErr w:type="gramStart"/>
      <w:r w:rsidRPr="009A0DA2">
        <w:t xml:space="preserve"> ,</w:t>
      </w:r>
      <w:proofErr w:type="gramEnd"/>
      <w:r w:rsidRPr="009A0DA2">
        <w:t xml:space="preserve"> общих учебных умений, навыков и способов деятельности, единых подходов и критериев в  оценивании знаний, умений, навыков и способов деятельности);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1.2.целесообразность  предлагаемых учебных курсов школьного компонента, их разнообразие.   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F96FD7">
        <w:t xml:space="preserve"> 2.Условия формирования государственного стандарта</w:t>
      </w:r>
      <w:r w:rsidRPr="009A0DA2">
        <w:rPr>
          <w:i/>
        </w:rPr>
        <w:t>: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 2.1.состояние кабинетной системы:  учебное оборудование; полнота оборудования для реализации принципа наглядности в обучении  и практической части программы;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 2.2.программно-методическое обеспечение учебной деятельности 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 ( соответствие  используемых типовых, рабочих программ требованиям государственного стандарта и миссии школы).</w:t>
      </w:r>
    </w:p>
    <w:p w:rsidR="002E3263" w:rsidRPr="00F96FD7" w:rsidRDefault="002E3263" w:rsidP="002E3263">
      <w:pPr>
        <w:spacing w:line="360" w:lineRule="auto"/>
        <w:ind w:firstLine="540"/>
        <w:jc w:val="both"/>
      </w:pPr>
      <w:r w:rsidRPr="009A0DA2">
        <w:t xml:space="preserve">  </w:t>
      </w:r>
      <w:r w:rsidRPr="00F96FD7">
        <w:t>3. Эффективность организации учебного процесса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 3.1. целевая</w:t>
      </w:r>
      <w:r w:rsidR="00F96FD7">
        <w:t xml:space="preserve"> эффективность (соответствие </w:t>
      </w:r>
      <w:r w:rsidRPr="009A0DA2">
        <w:t xml:space="preserve"> целям государственного стандарта общего образования и миссии школы);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 3.2.соответствие содержания учебного материала обязательному минимуму содержания образовательной программы и наличие школьного компонента по каждому предмету учебного плана (</w:t>
      </w:r>
      <w:r w:rsidR="00F96FD7">
        <w:t>базовый/профильный уровень)</w:t>
      </w:r>
      <w:r w:rsidRPr="009A0DA2">
        <w:t>;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lastRenderedPageBreak/>
        <w:t>3.3.эффективность используемых методов обучения (их соответствие со</w:t>
      </w:r>
      <w:r w:rsidR="00F96FD7">
        <w:t>держанию учебного материала</w:t>
      </w:r>
      <w:proofErr w:type="gramStart"/>
      <w:r w:rsidR="00F96FD7">
        <w:t xml:space="preserve">, </w:t>
      </w:r>
      <w:r w:rsidRPr="009A0DA2">
        <w:t>);</w:t>
      </w:r>
      <w:proofErr w:type="gramEnd"/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3.4.эффективность  применяемых форм  организации учебно-познавательной деятельности (включенность </w:t>
      </w:r>
      <w:r>
        <w:t>обучающихся</w:t>
      </w:r>
      <w:r w:rsidRPr="009A0DA2">
        <w:t xml:space="preserve"> в самостоятельную работу на уровне их познавательных возможностей; соответствие форм организации учебно-познавательной деятельности  применяемым методам, сод</w:t>
      </w:r>
      <w:r w:rsidR="00F96FD7">
        <w:t>ержанию учебного материала</w:t>
      </w:r>
      <w:proofErr w:type="gramStart"/>
      <w:r w:rsidR="00F96FD7">
        <w:t xml:space="preserve"> </w:t>
      </w:r>
      <w:r w:rsidRPr="009A0DA2">
        <w:t>)</w:t>
      </w:r>
      <w:proofErr w:type="gramEnd"/>
      <w:r w:rsidRPr="009A0DA2">
        <w:t>;</w:t>
      </w:r>
    </w:p>
    <w:p w:rsidR="002E3263" w:rsidRPr="009A0DA2" w:rsidRDefault="00F96FD7" w:rsidP="002E3263">
      <w:pPr>
        <w:spacing w:line="360" w:lineRule="auto"/>
        <w:ind w:firstLine="540"/>
        <w:jc w:val="both"/>
      </w:pPr>
      <w:r>
        <w:t xml:space="preserve">3.5.эффективность достижения </w:t>
      </w:r>
      <w:r w:rsidR="002E3263" w:rsidRPr="009A0DA2">
        <w:t xml:space="preserve"> (обучающий, развивающий, воспитательный компонент).</w:t>
      </w:r>
    </w:p>
    <w:p w:rsidR="002E3263" w:rsidRPr="00F96FD7" w:rsidRDefault="002E3263" w:rsidP="002E3263">
      <w:pPr>
        <w:spacing w:line="360" w:lineRule="auto"/>
        <w:ind w:firstLine="540"/>
        <w:jc w:val="both"/>
      </w:pPr>
      <w:r w:rsidRPr="009A0DA2">
        <w:t>4</w:t>
      </w:r>
      <w:r w:rsidRPr="00F96FD7">
        <w:t>.Результаты обучения: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4.1.динамика  </w:t>
      </w:r>
      <w:proofErr w:type="spellStart"/>
      <w:r w:rsidRPr="009A0DA2">
        <w:t>обученности</w:t>
      </w:r>
      <w:proofErr w:type="spellEnd"/>
      <w:r w:rsidR="00F96FD7">
        <w:t xml:space="preserve"> </w:t>
      </w:r>
      <w:r>
        <w:t>обучающихся</w:t>
      </w:r>
      <w:r w:rsidRPr="009A0DA2">
        <w:t xml:space="preserve">; соответствие </w:t>
      </w:r>
      <w:proofErr w:type="spellStart"/>
      <w:r w:rsidRPr="009A0DA2">
        <w:t>обученности</w:t>
      </w:r>
      <w:proofErr w:type="spellEnd"/>
      <w:r w:rsidR="00F96FD7">
        <w:t xml:space="preserve"> </w:t>
      </w:r>
      <w:r>
        <w:t>обучающихся</w:t>
      </w:r>
      <w:r w:rsidRPr="009A0DA2">
        <w:t xml:space="preserve"> уровню их </w:t>
      </w:r>
      <w:proofErr w:type="spellStart"/>
      <w:r w:rsidRPr="009A0DA2">
        <w:t>обучаемости</w:t>
      </w:r>
      <w:proofErr w:type="spellEnd"/>
      <w:r w:rsidRPr="009A0DA2">
        <w:t>;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>4.2. соответствие знаний, умений, навыков и способов деятельности требованиям государственного стандарта;</w:t>
      </w:r>
    </w:p>
    <w:p w:rsidR="002E3263" w:rsidRPr="009A0DA2" w:rsidRDefault="002E3263" w:rsidP="002E3263">
      <w:pPr>
        <w:spacing w:line="360" w:lineRule="auto"/>
        <w:ind w:firstLine="540"/>
        <w:jc w:val="both"/>
      </w:pPr>
      <w:r w:rsidRPr="009A0DA2">
        <w:t xml:space="preserve">4.3. уровень </w:t>
      </w:r>
      <w:proofErr w:type="spellStart"/>
      <w:r w:rsidRPr="009A0DA2">
        <w:t>сформированности</w:t>
      </w:r>
      <w:proofErr w:type="spellEnd"/>
      <w:r w:rsidRPr="009A0DA2">
        <w:t xml:space="preserve"> у</w:t>
      </w:r>
      <w:r w:rsidR="00F96FD7">
        <w:t>ниверсальных учебных действий;</w:t>
      </w:r>
    </w:p>
    <w:p w:rsidR="002E3263" w:rsidRPr="009A0DA2" w:rsidRDefault="00F96FD7" w:rsidP="002E3263">
      <w:pPr>
        <w:spacing w:line="360" w:lineRule="auto"/>
        <w:jc w:val="both"/>
      </w:pPr>
      <w:r>
        <w:t xml:space="preserve">        </w:t>
      </w:r>
      <w:proofErr w:type="gramStart"/>
      <w:r w:rsidR="002E3263" w:rsidRPr="009A0DA2">
        <w:t xml:space="preserve">4.4.уровни развития самостоятельной деятельности </w:t>
      </w:r>
      <w:r w:rsidR="002E3263">
        <w:t>обучающихся</w:t>
      </w:r>
      <w:r w:rsidR="002E3263" w:rsidRPr="009A0DA2">
        <w:t xml:space="preserve"> на учебных занятиях;</w:t>
      </w:r>
      <w:proofErr w:type="gramEnd"/>
    </w:p>
    <w:p w:rsidR="002E3263" w:rsidRDefault="002E3263" w:rsidP="002E3263">
      <w:pPr>
        <w:spacing w:line="360" w:lineRule="auto"/>
        <w:ind w:firstLine="540"/>
        <w:jc w:val="both"/>
      </w:pPr>
      <w:r w:rsidRPr="009A0DA2">
        <w:t xml:space="preserve">4.5. мотивы и познавательные интересы </w:t>
      </w:r>
      <w:proofErr w:type="gramStart"/>
      <w:r>
        <w:t>обучающихся</w:t>
      </w:r>
      <w:proofErr w:type="gramEnd"/>
      <w:r w:rsidRPr="009A0DA2">
        <w:t xml:space="preserve"> к продолжению образования.</w:t>
      </w:r>
    </w:p>
    <w:p w:rsidR="00F96FD7" w:rsidRDefault="00F96FD7" w:rsidP="002E3263">
      <w:pPr>
        <w:spacing w:line="360" w:lineRule="auto"/>
        <w:ind w:firstLine="540"/>
        <w:jc w:val="both"/>
      </w:pPr>
    </w:p>
    <w:p w:rsidR="00F96FD7" w:rsidRDefault="00F96FD7" w:rsidP="002E3263">
      <w:pPr>
        <w:spacing w:line="360" w:lineRule="auto"/>
        <w:ind w:firstLine="540"/>
        <w:jc w:val="both"/>
      </w:pPr>
    </w:p>
    <w:p w:rsidR="00F96FD7" w:rsidRDefault="00F96FD7" w:rsidP="002E3263">
      <w:pPr>
        <w:spacing w:line="360" w:lineRule="auto"/>
        <w:ind w:firstLine="540"/>
        <w:jc w:val="both"/>
      </w:pPr>
    </w:p>
    <w:p w:rsidR="00F96FD7" w:rsidRDefault="00F96FD7" w:rsidP="00F96FD7">
      <w:pPr>
        <w:tabs>
          <w:tab w:val="left" w:pos="5856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F96FD7">
        <w:rPr>
          <w:b/>
          <w:sz w:val="28"/>
          <w:szCs w:val="28"/>
        </w:rPr>
        <w:t>РАЗДЕЛ 5</w:t>
      </w:r>
    </w:p>
    <w:p w:rsidR="00F96FD7" w:rsidRDefault="00F96FD7" w:rsidP="00F96FD7">
      <w:pPr>
        <w:tabs>
          <w:tab w:val="left" w:pos="5856"/>
        </w:tabs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СТРАТЕГИЯ И ТАКТИКА ПЕРЕХОДА ОУ В НОВОЕ СОСТОЯНИЕ.</w:t>
      </w:r>
    </w:p>
    <w:p w:rsidR="00F96FD7" w:rsidRDefault="00F96FD7" w:rsidP="002E326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E3263" w:rsidRPr="00A2726B" w:rsidRDefault="00A42B41" w:rsidP="00F96FD7">
      <w:pPr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>5.1.</w:t>
      </w:r>
      <w:r w:rsidR="002E3263" w:rsidRPr="0029146D">
        <w:rPr>
          <w:b/>
          <w:color w:val="000000"/>
        </w:rPr>
        <w:t>Цели, задачи и направления  развития образовательной организации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1. </w:t>
      </w:r>
      <w:r w:rsidRPr="00A2726B">
        <w:rPr>
          <w:bCs/>
        </w:rPr>
        <w:t xml:space="preserve">Решение стратегической задачи «Обновление системы управления школой в соответствии с тенденциями развития управленческой науки и требованиями Федерального закона № 273-ФЗ» обеспечивается за счет осуществления программных мероприятий по следующим основным </w:t>
      </w:r>
      <w:r w:rsidRPr="00EC493E">
        <w:rPr>
          <w:bCs/>
        </w:rPr>
        <w:t>направлениям: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>- обновление нормативно-правовой документации школы;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lastRenderedPageBreak/>
        <w:t>- совершенствование механизмов управления школой на основе современных нормативно-правовых требований и научно-методических рекомендаций;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>- разработка и внедрение системы мониторинга результативности реализуемой образовательной системы.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2. </w:t>
      </w:r>
      <w:r w:rsidRPr="00CA108B">
        <w:rPr>
          <w:b/>
          <w:bCs/>
        </w:rPr>
        <w:t>Решение стратегической задачи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</w:t>
      </w:r>
      <w:r w:rsidRPr="00EC493E">
        <w:rPr>
          <w:bCs/>
        </w:rPr>
        <w:t xml:space="preserve"> обеспечивается за счет реализации следующих программных мероприятий: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>- 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- освоение педагогами современного законодательства в сфере образования, содержания, форм, методов и технологий организации </w:t>
      </w:r>
      <w:r>
        <w:rPr>
          <w:bCs/>
        </w:rPr>
        <w:t>образовательных отношений</w:t>
      </w:r>
      <w:r w:rsidRPr="00EC493E">
        <w:rPr>
          <w:bCs/>
        </w:rPr>
        <w:t>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- создание современной системы оценки и самооценки профессионального уровня педагогов по результатам </w:t>
      </w:r>
      <w:r>
        <w:rPr>
          <w:bCs/>
        </w:rPr>
        <w:t>образовательных отношений</w:t>
      </w:r>
      <w:r w:rsidRPr="00EC493E">
        <w:rPr>
          <w:bCs/>
        </w:rPr>
        <w:t>.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3. </w:t>
      </w:r>
      <w:r w:rsidRPr="00CA108B">
        <w:rPr>
          <w:b/>
          <w:bCs/>
        </w:rPr>
        <w:t xml:space="preserve">Решение стратегической задачи «Обновление организации, содержания и технологий образовательных отношений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Федерации» </w:t>
      </w:r>
      <w:r w:rsidRPr="00EC493E">
        <w:rPr>
          <w:bCs/>
        </w:rPr>
        <w:t>обеспечивается за счет осуществления программных мероприятий по следующим ведущим направлениям: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>-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обучающихся;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- реализация Основных образовательных программ </w:t>
      </w:r>
      <w:r>
        <w:rPr>
          <w:bCs/>
        </w:rPr>
        <w:t xml:space="preserve">дошкольного, </w:t>
      </w:r>
      <w:r w:rsidRPr="00EC493E">
        <w:rPr>
          <w:bCs/>
        </w:rPr>
        <w:t xml:space="preserve">начального и основного общего образования, направленных на формирование и развитие гражданской позиции, профессиональной и социальной адаптации </w:t>
      </w:r>
      <w:r>
        <w:rPr>
          <w:bCs/>
        </w:rPr>
        <w:t>обучающихся</w:t>
      </w:r>
      <w:r w:rsidRPr="00EC493E">
        <w:rPr>
          <w:bCs/>
        </w:rPr>
        <w:t>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- обновление системы психолого-педагогического сопровождения </w:t>
      </w:r>
      <w:r>
        <w:rPr>
          <w:bCs/>
        </w:rPr>
        <w:t>образовательных отношений</w:t>
      </w:r>
      <w:r w:rsidRPr="00EC493E">
        <w:rPr>
          <w:bCs/>
        </w:rPr>
        <w:t xml:space="preserve"> в целях создания благоприятных условий реализации ФГОС общего образования;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>- расширение возможностей дополнительного образования и внеурочной деятельности обучающихся в условиях школы;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>- обновление и реализация действенной системы детского самоуправления.</w:t>
      </w:r>
    </w:p>
    <w:p w:rsidR="002E3263" w:rsidRPr="00EC493E" w:rsidRDefault="002E3263" w:rsidP="002E3263">
      <w:pPr>
        <w:pStyle w:val="Default0"/>
        <w:spacing w:line="360" w:lineRule="auto"/>
        <w:jc w:val="both"/>
      </w:pPr>
      <w:r w:rsidRPr="00EC493E">
        <w:rPr>
          <w:bCs/>
        </w:rPr>
        <w:t xml:space="preserve">4. </w:t>
      </w:r>
      <w:r w:rsidRPr="00CA108B">
        <w:rPr>
          <w:b/>
          <w:bCs/>
        </w:rPr>
        <w:t>Решение стратегической задачи «</w:t>
      </w:r>
      <w:r w:rsidRPr="00CA108B">
        <w:rPr>
          <w:b/>
        </w:rPr>
        <w:t xml:space="preserve">Формирование школьной </w:t>
      </w:r>
      <w:proofErr w:type="spellStart"/>
      <w:r w:rsidRPr="00CA108B">
        <w:rPr>
          <w:b/>
        </w:rPr>
        <w:t>здоровьесберегающей</w:t>
      </w:r>
      <w:proofErr w:type="spellEnd"/>
      <w:r w:rsidRPr="00CA108B">
        <w:rPr>
          <w:b/>
        </w:rPr>
        <w:t xml:space="preserve"> и </w:t>
      </w:r>
      <w:proofErr w:type="spellStart"/>
      <w:r w:rsidRPr="00CA108B">
        <w:rPr>
          <w:b/>
        </w:rPr>
        <w:t>здоровьесозидающей</w:t>
      </w:r>
      <w:proofErr w:type="spellEnd"/>
      <w:r w:rsidRPr="00CA108B">
        <w:rPr>
          <w:b/>
        </w:rPr>
        <w:t xml:space="preserve"> образовательной среды»</w:t>
      </w:r>
      <w:r w:rsidRPr="00EC493E">
        <w:t xml:space="preserve"> обеспечивается за счет организации программных мероприятий  по следующим важнейшим направлениям: </w:t>
      </w:r>
    </w:p>
    <w:p w:rsidR="002E3263" w:rsidRPr="00EC493E" w:rsidRDefault="002E3263" w:rsidP="002E3263">
      <w:pPr>
        <w:pStyle w:val="Default0"/>
        <w:spacing w:line="360" w:lineRule="auto"/>
        <w:jc w:val="both"/>
      </w:pPr>
      <w:r w:rsidRPr="00EC493E">
        <w:lastRenderedPageBreak/>
        <w:t>- обновление нормативной базы по направлению;</w:t>
      </w:r>
    </w:p>
    <w:p w:rsidR="002E3263" w:rsidRPr="00EC493E" w:rsidRDefault="002E3263" w:rsidP="002E3263">
      <w:pPr>
        <w:pStyle w:val="Default0"/>
        <w:spacing w:line="360" w:lineRule="auto"/>
        <w:jc w:val="both"/>
      </w:pPr>
      <w:r w:rsidRPr="00EC493E">
        <w:t xml:space="preserve">- активное включение школы в муниципальную систему </w:t>
      </w:r>
      <w:proofErr w:type="spellStart"/>
      <w:r w:rsidRPr="00EC493E">
        <w:t>здоровьесберегающей</w:t>
      </w:r>
      <w:proofErr w:type="spellEnd"/>
      <w:r w:rsidRPr="00EC493E">
        <w:t xml:space="preserve"> среды;</w:t>
      </w:r>
    </w:p>
    <w:p w:rsidR="002E3263" w:rsidRPr="00EC493E" w:rsidRDefault="002E3263" w:rsidP="002E3263">
      <w:pPr>
        <w:pStyle w:val="Default0"/>
        <w:spacing w:line="360" w:lineRule="auto"/>
        <w:jc w:val="both"/>
      </w:pPr>
      <w:r w:rsidRPr="00EC493E">
        <w:t>- создание системы работы по здоровью сбережению.</w:t>
      </w:r>
    </w:p>
    <w:p w:rsidR="002E3263" w:rsidRPr="00EC493E" w:rsidRDefault="002E3263" w:rsidP="002E3263">
      <w:pPr>
        <w:pStyle w:val="Default0"/>
        <w:spacing w:line="360" w:lineRule="auto"/>
        <w:jc w:val="both"/>
      </w:pPr>
      <w:r w:rsidRPr="00EC493E">
        <w:t xml:space="preserve">5. </w:t>
      </w:r>
      <w:r w:rsidRPr="00CA108B">
        <w:rPr>
          <w:b/>
          <w:bCs/>
        </w:rPr>
        <w:t>Решение стратегической задачи «</w:t>
      </w:r>
      <w:r w:rsidRPr="00CA108B">
        <w:rPr>
          <w:b/>
        </w:rPr>
        <w:t>Развитие творческого потенциала школьников, поддержка талантливых детей»</w:t>
      </w:r>
      <w:r w:rsidRPr="00EC493E">
        <w:t xml:space="preserve"> обеспечивается за счет организации программных мероприятий  по следующим важнейшим направлениям:</w:t>
      </w:r>
    </w:p>
    <w:p w:rsidR="002E3263" w:rsidRPr="00EC493E" w:rsidRDefault="002E3263" w:rsidP="002E3263">
      <w:pPr>
        <w:spacing w:line="360" w:lineRule="auto"/>
        <w:jc w:val="both"/>
      </w:pPr>
      <w:r w:rsidRPr="00EC493E">
        <w:rPr>
          <w:bCs/>
        </w:rPr>
        <w:t xml:space="preserve">- </w:t>
      </w:r>
      <w:r w:rsidRPr="00EC493E">
        <w:t>обновление нормативной базы по направлению;</w:t>
      </w:r>
    </w:p>
    <w:p w:rsidR="002E3263" w:rsidRPr="00EC493E" w:rsidRDefault="007C0518" w:rsidP="002E3263">
      <w:pPr>
        <w:spacing w:line="360" w:lineRule="auto"/>
        <w:jc w:val="both"/>
      </w:pPr>
      <w:r>
        <w:t>- активное включение школы</w:t>
      </w:r>
      <w:r w:rsidR="002E3263">
        <w:t xml:space="preserve"> </w:t>
      </w:r>
      <w:r w:rsidR="002E3263" w:rsidRPr="00EC493E">
        <w:t>в муниципальную систему работы с одаренными детьми;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t>-. Создание системы работы с одаренными детьми.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>6.</w:t>
      </w:r>
      <w:r w:rsidRPr="00CA108B">
        <w:rPr>
          <w:b/>
          <w:bCs/>
        </w:rPr>
        <w:t xml:space="preserve">Решение стратегической задачи «Обеспечение информационной открытости образовательного пространства школы </w:t>
      </w:r>
      <w:r>
        <w:rPr>
          <w:b/>
          <w:bCs/>
        </w:rPr>
        <w:t xml:space="preserve">и её филиала </w:t>
      </w:r>
      <w:r w:rsidRPr="00CA108B">
        <w:rPr>
          <w:b/>
          <w:bCs/>
        </w:rPr>
        <w:t>в целях привлечения партнеров социума к участию в оптимизации условий реализации Федерального закона № 273-ФЗ»</w:t>
      </w:r>
      <w:r w:rsidRPr="00EC493E">
        <w:rPr>
          <w:bCs/>
        </w:rPr>
        <w:t xml:space="preserve"> обеспечивается за счет организации программных мероприятий по следующим важнейшим направлениям: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- обновление нормативно-правовой базы и механизмов взаимодействия школы </w:t>
      </w:r>
      <w:r>
        <w:rPr>
          <w:bCs/>
        </w:rPr>
        <w:t xml:space="preserve"> </w:t>
      </w:r>
      <w:r w:rsidRPr="00EC493E">
        <w:rPr>
          <w:bCs/>
        </w:rPr>
        <w:t xml:space="preserve">с партнерами социума для обновления инфраструктуры и содержания </w:t>
      </w:r>
      <w:r>
        <w:rPr>
          <w:bCs/>
        </w:rPr>
        <w:t>образовательных отношений</w:t>
      </w:r>
      <w:r w:rsidRPr="00EC493E">
        <w:rPr>
          <w:bCs/>
        </w:rPr>
        <w:t>;</w:t>
      </w:r>
    </w:p>
    <w:p w:rsidR="002E3263" w:rsidRPr="00EC493E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- приведение инфраструктуры школы </w:t>
      </w:r>
      <w:r>
        <w:rPr>
          <w:bCs/>
        </w:rPr>
        <w:t xml:space="preserve"> </w:t>
      </w:r>
      <w:r w:rsidRPr="00EC493E">
        <w:rPr>
          <w:bCs/>
        </w:rPr>
        <w:t xml:space="preserve">в соответствие с требованиями ФЗ-273, </w:t>
      </w:r>
      <w:proofErr w:type="spellStart"/>
      <w:r w:rsidRPr="00EC493E">
        <w:rPr>
          <w:bCs/>
        </w:rPr>
        <w:t>СанПиНов</w:t>
      </w:r>
      <w:proofErr w:type="spellEnd"/>
      <w:r w:rsidRPr="00EC493E">
        <w:rPr>
          <w:bCs/>
        </w:rPr>
        <w:t xml:space="preserve"> и ФГОС общего образования;</w:t>
      </w:r>
    </w:p>
    <w:p w:rsidR="002E3263" w:rsidRDefault="002E3263" w:rsidP="002E3263">
      <w:pPr>
        <w:spacing w:line="360" w:lineRule="auto"/>
        <w:jc w:val="both"/>
        <w:rPr>
          <w:bCs/>
        </w:rPr>
      </w:pPr>
      <w:r w:rsidRPr="00EC493E">
        <w:rPr>
          <w:bCs/>
        </w:rPr>
        <w:t xml:space="preserve">- активное взаимодействие школы </w:t>
      </w:r>
      <w:r>
        <w:rPr>
          <w:bCs/>
        </w:rPr>
        <w:t xml:space="preserve"> </w:t>
      </w:r>
      <w:r w:rsidRPr="00EC493E">
        <w:rPr>
          <w:bCs/>
        </w:rPr>
        <w:t>с социумом и образователь</w:t>
      </w:r>
      <w:r w:rsidR="004A2374">
        <w:rPr>
          <w:bCs/>
        </w:rPr>
        <w:t>ным пространством муниципального района, регион</w:t>
      </w:r>
      <w:r w:rsidRPr="00EC493E">
        <w:rPr>
          <w:bCs/>
        </w:rPr>
        <w:t xml:space="preserve"> для оптимизации условий реализации ФЗ-273.</w:t>
      </w:r>
    </w:p>
    <w:p w:rsidR="002E3263" w:rsidRPr="00EF127A" w:rsidRDefault="002E3263" w:rsidP="002E3263">
      <w:pPr>
        <w:spacing w:line="360" w:lineRule="auto"/>
        <w:jc w:val="both"/>
        <w:rPr>
          <w:b/>
          <w:sz w:val="28"/>
        </w:rPr>
      </w:pPr>
      <w:r>
        <w:rPr>
          <w:b/>
          <w:color w:val="000000"/>
        </w:rPr>
        <w:t xml:space="preserve">7. </w:t>
      </w:r>
      <w:r w:rsidRPr="00EF127A">
        <w:rPr>
          <w:b/>
          <w:color w:val="000000"/>
        </w:rPr>
        <w:t xml:space="preserve">Решение стратегической задачи </w:t>
      </w:r>
      <w:r w:rsidRPr="00EF127A">
        <w:rPr>
          <w:b/>
        </w:rPr>
        <w:t>Создание  внутренней  системы оценки качества образования, согласованной  с внешней независимой оценкой качества  образования</w:t>
      </w:r>
      <w:r w:rsidR="00A55A57">
        <w:rPr>
          <w:b/>
        </w:rPr>
        <w:t xml:space="preserve"> </w:t>
      </w:r>
      <w:r w:rsidRPr="00EF127A">
        <w:t>обеспечивается за счет реализации программных мероприятий по следующим  направлениям:</w:t>
      </w:r>
    </w:p>
    <w:p w:rsidR="002E3263" w:rsidRPr="00A55A57" w:rsidRDefault="00A55A57" w:rsidP="002E3263">
      <w:pPr>
        <w:spacing w:line="360" w:lineRule="auto"/>
        <w:jc w:val="both"/>
      </w:pPr>
      <w:r>
        <w:rPr>
          <w:i/>
        </w:rPr>
        <w:t xml:space="preserve">- </w:t>
      </w:r>
      <w:r w:rsidR="002E3263" w:rsidRPr="00A55A57">
        <w:t>совершенствование  внутренней системы оценки качества образования на уровне управляющей подсистемы школы на основе:</w:t>
      </w:r>
    </w:p>
    <w:p w:rsidR="002E3263" w:rsidRPr="00A55A57" w:rsidRDefault="002E3263" w:rsidP="002E3263">
      <w:pPr>
        <w:spacing w:line="360" w:lineRule="auto"/>
        <w:jc w:val="both"/>
      </w:pPr>
      <w:r w:rsidRPr="00A55A57">
        <w:t>-   внешних регуляторов;</w:t>
      </w:r>
    </w:p>
    <w:p w:rsidR="002E3263" w:rsidRPr="00EF127A" w:rsidRDefault="002E3263" w:rsidP="002E3263">
      <w:pPr>
        <w:spacing w:line="360" w:lineRule="auto"/>
        <w:jc w:val="both"/>
        <w:rPr>
          <w:color w:val="000000"/>
        </w:rPr>
      </w:pPr>
      <w:r w:rsidRPr="00EF127A">
        <w:t>- к</w:t>
      </w:r>
      <w:r w:rsidRPr="00EF127A">
        <w:rPr>
          <w:color w:val="000000"/>
        </w:rPr>
        <w:t>лючевых результатов  деятельности школы;</w:t>
      </w:r>
    </w:p>
    <w:p w:rsidR="002E3263" w:rsidRPr="00EF127A" w:rsidRDefault="002E3263" w:rsidP="002E3263">
      <w:pPr>
        <w:spacing w:line="360" w:lineRule="auto"/>
        <w:jc w:val="both"/>
        <w:rPr>
          <w:color w:val="000000"/>
        </w:rPr>
      </w:pPr>
      <w:r w:rsidRPr="00EF127A">
        <w:rPr>
          <w:color w:val="000000"/>
        </w:rPr>
        <w:t>- создания  условий  достижения оптимальных конечных результатов;</w:t>
      </w:r>
    </w:p>
    <w:p w:rsidR="002E3263" w:rsidRPr="00A55A57" w:rsidRDefault="00A55A57" w:rsidP="002E326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E3263" w:rsidRPr="00A55A57">
        <w:rPr>
          <w:color w:val="000000"/>
        </w:rPr>
        <w:t xml:space="preserve"> </w:t>
      </w:r>
      <w:r w:rsidR="002E3263" w:rsidRPr="00A55A57">
        <w:t>создание системы оценки качества образования на уровне управляемой  подсистемы школы на основе:</w:t>
      </w:r>
    </w:p>
    <w:p w:rsidR="002E3263" w:rsidRPr="00EF127A" w:rsidRDefault="002E3263" w:rsidP="002E3263">
      <w:pPr>
        <w:spacing w:line="360" w:lineRule="auto"/>
        <w:jc w:val="both"/>
        <w:rPr>
          <w:color w:val="000000"/>
        </w:rPr>
      </w:pPr>
      <w:r w:rsidRPr="00EF127A">
        <w:rPr>
          <w:color w:val="000000"/>
        </w:rPr>
        <w:lastRenderedPageBreak/>
        <w:t>- разработки и экспериментальной  апробации    системы  аналитических показателей, позволяющей объективно оценивать уровень образовательных достижений обучающихся на каждом уровне общего образования  для их итоговой аттестации и продолжения образования на следующем уровне;</w:t>
      </w:r>
    </w:p>
    <w:p w:rsidR="002E3263" w:rsidRPr="00EF127A" w:rsidRDefault="002E3263" w:rsidP="002E3263">
      <w:pPr>
        <w:tabs>
          <w:tab w:val="num" w:pos="1080"/>
        </w:tabs>
        <w:spacing w:line="360" w:lineRule="auto"/>
        <w:jc w:val="both"/>
      </w:pPr>
      <w:r w:rsidRPr="00EF127A">
        <w:t xml:space="preserve">- совершенствование единой </w:t>
      </w:r>
      <w:proofErr w:type="spellStart"/>
      <w:r w:rsidRPr="00EF127A">
        <w:t>внутришкольной</w:t>
      </w:r>
      <w:proofErr w:type="spellEnd"/>
      <w:r w:rsidRPr="00EF127A">
        <w:t xml:space="preserve">    системы мониторинга и оценки качества образования в условиях перехода на федеральный государственный образовательный стандарт основного </w:t>
      </w:r>
      <w:r>
        <w:t xml:space="preserve">и среднего </w:t>
      </w:r>
      <w:r w:rsidRPr="00EF127A">
        <w:t>общего образования;</w:t>
      </w:r>
    </w:p>
    <w:p w:rsidR="002E3263" w:rsidRPr="00EF127A" w:rsidRDefault="002E3263" w:rsidP="002E3263">
      <w:pPr>
        <w:tabs>
          <w:tab w:val="num" w:pos="1080"/>
        </w:tabs>
        <w:spacing w:line="360" w:lineRule="auto"/>
        <w:jc w:val="both"/>
        <w:rPr>
          <w:color w:val="000000"/>
        </w:rPr>
      </w:pPr>
      <w:r w:rsidRPr="00EF127A">
        <w:rPr>
          <w:color w:val="000000"/>
        </w:rPr>
        <w:t>- оценки качества  образовательных программ  с учетом запросов основных потребителей образовательных услуг;</w:t>
      </w:r>
    </w:p>
    <w:p w:rsidR="002E3263" w:rsidRPr="00EF127A" w:rsidRDefault="002E3263" w:rsidP="002E3263">
      <w:pPr>
        <w:tabs>
          <w:tab w:val="num" w:pos="1080"/>
        </w:tabs>
        <w:spacing w:line="360" w:lineRule="auto"/>
        <w:jc w:val="both"/>
        <w:rPr>
          <w:color w:val="FF0000"/>
        </w:rPr>
      </w:pPr>
      <w:r w:rsidRPr="00EF127A">
        <w:rPr>
          <w:color w:val="000000"/>
        </w:rPr>
        <w:t xml:space="preserve">- совершенствование   мониторинга индивидуальных достижений </w:t>
      </w:r>
      <w:r>
        <w:rPr>
          <w:color w:val="000000"/>
        </w:rPr>
        <w:t>обучающихся</w:t>
      </w:r>
      <w:r w:rsidRPr="00EF127A">
        <w:rPr>
          <w:color w:val="000000"/>
        </w:rPr>
        <w:t xml:space="preserve">, как основы их </w:t>
      </w:r>
      <w:r w:rsidRPr="00EF127A">
        <w:t>портфолио;</w:t>
      </w:r>
    </w:p>
    <w:p w:rsidR="002E3263" w:rsidRPr="00EF127A" w:rsidRDefault="002E3263" w:rsidP="002E3263">
      <w:pPr>
        <w:spacing w:line="360" w:lineRule="auto"/>
        <w:jc w:val="both"/>
        <w:rPr>
          <w:color w:val="000000"/>
        </w:rPr>
      </w:pPr>
      <w:r w:rsidRPr="00EF127A">
        <w:rPr>
          <w:color w:val="000000"/>
        </w:rPr>
        <w:t xml:space="preserve">-  повышения квалификации педагогов по процедурам оценки качества </w:t>
      </w:r>
      <w:r w:rsidR="004A2374">
        <w:rPr>
          <w:color w:val="000000"/>
        </w:rPr>
        <w:t>образования</w:t>
      </w:r>
      <w:r w:rsidRPr="00EF127A">
        <w:rPr>
          <w:color w:val="000000"/>
        </w:rPr>
        <w:t>;</w:t>
      </w:r>
    </w:p>
    <w:p w:rsidR="002E3263" w:rsidRPr="00EF127A" w:rsidRDefault="002E3263" w:rsidP="002E3263">
      <w:pPr>
        <w:spacing w:line="360" w:lineRule="auto"/>
        <w:jc w:val="both"/>
      </w:pPr>
      <w:r w:rsidRPr="00EF127A">
        <w:t>- содействие в подготовке  общественных экспертов, принимающих участие в процедурах оценки качества общего  образования;</w:t>
      </w:r>
    </w:p>
    <w:p w:rsidR="002E3263" w:rsidRDefault="002E3263" w:rsidP="002E3263">
      <w:pPr>
        <w:spacing w:line="360" w:lineRule="auto"/>
        <w:jc w:val="both"/>
        <w:rPr>
          <w:color w:val="000000"/>
        </w:rPr>
      </w:pPr>
      <w:r w:rsidRPr="00EF127A">
        <w:rPr>
          <w:color w:val="000000"/>
        </w:rPr>
        <w:t>- вхождение в независимые процедуры оценки качества общего образования на муницип</w:t>
      </w:r>
      <w:r>
        <w:rPr>
          <w:color w:val="000000"/>
        </w:rPr>
        <w:t xml:space="preserve">альном и региональном уровнях. </w:t>
      </w:r>
    </w:p>
    <w:p w:rsidR="00A55A57" w:rsidRPr="00EC493E" w:rsidRDefault="00262682" w:rsidP="00A55A57">
      <w:pPr>
        <w:pStyle w:val="Default0"/>
        <w:spacing w:line="360" w:lineRule="auto"/>
        <w:jc w:val="both"/>
      </w:pPr>
      <w:r>
        <w:rPr>
          <w:b/>
          <w:bCs/>
        </w:rPr>
        <w:t>5.2.</w:t>
      </w:r>
      <w:r w:rsidR="00A55A57" w:rsidRPr="00CA108B">
        <w:rPr>
          <w:b/>
          <w:bCs/>
        </w:rPr>
        <w:t>Стратегическая цель Программы</w:t>
      </w:r>
      <w:r w:rsidR="00A55A57" w:rsidRPr="00EC493E">
        <w:t xml:space="preserve">– </w:t>
      </w:r>
      <w:proofErr w:type="gramStart"/>
      <w:r w:rsidR="00A55A57" w:rsidRPr="00EC493E">
        <w:t>со</w:t>
      </w:r>
      <w:proofErr w:type="gramEnd"/>
      <w:r w:rsidR="00A55A57" w:rsidRPr="00EC493E">
        <w:t xml:space="preserve">хранение и укрепление позитивного имиджа школы как эффективного, конкурентоспособного образовательной организации, предоставляющей  качественные образовательные услуги и обеспечивающей достижения каждым выпускником максимально возможных образовательных результатов. </w:t>
      </w:r>
    </w:p>
    <w:p w:rsidR="004A2374" w:rsidRDefault="00A55A57" w:rsidP="004A2374">
      <w:pPr>
        <w:pStyle w:val="Default0"/>
        <w:spacing w:line="360" w:lineRule="auto"/>
        <w:jc w:val="both"/>
      </w:pPr>
      <w:r w:rsidRPr="00EC493E">
        <w:t xml:space="preserve">Для достижения поставленной цели необходимо решить следующие </w:t>
      </w:r>
      <w:r w:rsidRPr="00A55A57">
        <w:rPr>
          <w:b/>
          <w:bCs/>
        </w:rPr>
        <w:t xml:space="preserve">задачи </w:t>
      </w:r>
      <w:r w:rsidRPr="00A55A57">
        <w:rPr>
          <w:b/>
        </w:rPr>
        <w:t>в</w:t>
      </w:r>
      <w:r w:rsidRPr="00EC493E">
        <w:t xml:space="preserve"> ходе реализации программы: </w:t>
      </w:r>
    </w:p>
    <w:p w:rsidR="004A2374" w:rsidRDefault="004A2374" w:rsidP="004A2374">
      <w:pPr>
        <w:pStyle w:val="Default0"/>
        <w:spacing w:line="360" w:lineRule="auto"/>
        <w:jc w:val="both"/>
      </w:pPr>
      <w:r>
        <w:t>-</w:t>
      </w:r>
      <w:r w:rsidR="00A55A57" w:rsidRPr="00EC493E">
        <w:t>обеспечить интеграцию инновационных процессов в образовательном пространстве школы</w:t>
      </w:r>
      <w:proofErr w:type="gramStart"/>
      <w:r w:rsidR="00A55A57">
        <w:t xml:space="preserve"> </w:t>
      </w:r>
      <w:r w:rsidR="00A55A57" w:rsidRPr="00EC493E">
        <w:t>;</w:t>
      </w:r>
      <w:proofErr w:type="gramEnd"/>
      <w:r w:rsidR="00A55A57" w:rsidRPr="00EC493E">
        <w:t xml:space="preserve"> </w:t>
      </w:r>
    </w:p>
    <w:p w:rsidR="004A2374" w:rsidRDefault="004A2374" w:rsidP="004A2374">
      <w:pPr>
        <w:pStyle w:val="Default0"/>
        <w:spacing w:line="360" w:lineRule="auto"/>
        <w:jc w:val="both"/>
      </w:pPr>
      <w:r>
        <w:t>-</w:t>
      </w:r>
      <w:r w:rsidR="00A55A57" w:rsidRPr="00EC493E">
        <w:t xml:space="preserve">обеспечить введение федеральных государственных образовательных стандартов </w:t>
      </w:r>
      <w:r w:rsidR="00A55A57">
        <w:t xml:space="preserve">дошкольного и </w:t>
      </w:r>
      <w:r w:rsidR="00A55A57" w:rsidRPr="00EC493E">
        <w:t xml:space="preserve">среднего общего образования второго поколения; </w:t>
      </w:r>
      <w:r>
        <w:t xml:space="preserve">- </w:t>
      </w:r>
      <w:r w:rsidR="00A55A57" w:rsidRPr="00EC493E">
        <w:rPr>
          <w:color w:val="auto"/>
        </w:rPr>
        <w:t xml:space="preserve">совершенствовать психолого-педагогическое сопровождение одаренных детей; </w:t>
      </w:r>
    </w:p>
    <w:p w:rsidR="004A2374" w:rsidRDefault="004A2374" w:rsidP="004A2374">
      <w:pPr>
        <w:pStyle w:val="Default0"/>
        <w:spacing w:line="360" w:lineRule="auto"/>
        <w:jc w:val="both"/>
      </w:pPr>
      <w:r>
        <w:t xml:space="preserve">- </w:t>
      </w:r>
      <w:r w:rsidR="00A55A57" w:rsidRPr="00EC493E">
        <w:rPr>
          <w:color w:val="auto"/>
        </w:rPr>
        <w:t>сформировать корпоративную культуру как ценностный ресурс развития обра</w:t>
      </w:r>
      <w:r w:rsidR="00A55A57">
        <w:rPr>
          <w:color w:val="auto"/>
        </w:rPr>
        <w:t>зовательного пространства школы;</w:t>
      </w:r>
      <w:r>
        <w:t xml:space="preserve"> </w:t>
      </w:r>
    </w:p>
    <w:p w:rsidR="00A55A57" w:rsidRPr="004A2374" w:rsidRDefault="004A2374" w:rsidP="004A2374">
      <w:pPr>
        <w:pStyle w:val="Default0"/>
        <w:spacing w:line="360" w:lineRule="auto"/>
        <w:jc w:val="both"/>
      </w:pPr>
      <w:r>
        <w:t xml:space="preserve">- </w:t>
      </w:r>
      <w:r w:rsidR="00A55A57" w:rsidRPr="00EC493E">
        <w:rPr>
          <w:color w:val="auto"/>
        </w:rPr>
        <w:t xml:space="preserve">развивать </w:t>
      </w:r>
      <w:proofErr w:type="spellStart"/>
      <w:r w:rsidR="00A55A57" w:rsidRPr="00EC493E">
        <w:rPr>
          <w:color w:val="auto"/>
        </w:rPr>
        <w:t>здоровьесберегающую</w:t>
      </w:r>
      <w:proofErr w:type="spellEnd"/>
      <w:r w:rsidR="00A55A57">
        <w:rPr>
          <w:color w:val="auto"/>
        </w:rPr>
        <w:t xml:space="preserve"> </w:t>
      </w:r>
      <w:r w:rsidR="00A55A57" w:rsidRPr="00EC493E">
        <w:rPr>
          <w:color w:val="auto"/>
        </w:rPr>
        <w:t>среду</w:t>
      </w:r>
      <w:r w:rsidR="00A55A57">
        <w:rPr>
          <w:color w:val="auto"/>
        </w:rPr>
        <w:t xml:space="preserve"> школы</w:t>
      </w:r>
      <w:proofErr w:type="gramStart"/>
      <w:r w:rsidR="00A55A57">
        <w:rPr>
          <w:color w:val="auto"/>
        </w:rPr>
        <w:t xml:space="preserve"> </w:t>
      </w:r>
      <w:r w:rsidR="00A55A57" w:rsidRPr="00EC493E">
        <w:rPr>
          <w:color w:val="auto"/>
        </w:rPr>
        <w:t>,</w:t>
      </w:r>
      <w:proofErr w:type="gramEnd"/>
      <w:r w:rsidR="00A55A57" w:rsidRPr="00EC493E">
        <w:rPr>
          <w:color w:val="auto"/>
        </w:rPr>
        <w:t xml:space="preserve"> способствующую сохранению и укреплению здоровья обучающихся. </w:t>
      </w:r>
    </w:p>
    <w:p w:rsidR="00A55A57" w:rsidRPr="00EC493E" w:rsidRDefault="00A55A57" w:rsidP="00A55A57">
      <w:pPr>
        <w:pStyle w:val="Default0"/>
        <w:spacing w:line="360" w:lineRule="auto"/>
        <w:jc w:val="both"/>
        <w:rPr>
          <w:color w:val="auto"/>
        </w:rPr>
      </w:pPr>
      <w:r w:rsidRPr="00EC493E">
        <w:rPr>
          <w:color w:val="auto"/>
        </w:rPr>
        <w:t xml:space="preserve">Разработка программы осуществлялась с учётом того, что развитие носит вероятностный характер, так как этот процесс обусловлен многообразием внутренних и внешних факторов, которые различаются по происхождению, периодичности действия и характеру. Цели и задачи, которые ставит школа, ввиду влияния этих </w:t>
      </w:r>
      <w:r>
        <w:rPr>
          <w:color w:val="auto"/>
        </w:rPr>
        <w:t xml:space="preserve">факторов, могут быть достигнуты, </w:t>
      </w:r>
      <w:r w:rsidRPr="00EC493E">
        <w:rPr>
          <w:color w:val="auto"/>
        </w:rPr>
        <w:t>решены</w:t>
      </w:r>
      <w:r>
        <w:rPr>
          <w:color w:val="auto"/>
        </w:rPr>
        <w:t xml:space="preserve">  быстрее или медленнее,</w:t>
      </w:r>
      <w:r w:rsidRPr="00EC493E">
        <w:rPr>
          <w:color w:val="auto"/>
        </w:rPr>
        <w:t xml:space="preserve"> частично. </w:t>
      </w:r>
    </w:p>
    <w:p w:rsidR="00A55A57" w:rsidRDefault="00A55A57" w:rsidP="00A55A57">
      <w:pPr>
        <w:pStyle w:val="Default0"/>
        <w:spacing w:line="360" w:lineRule="auto"/>
        <w:jc w:val="both"/>
        <w:rPr>
          <w:color w:val="auto"/>
        </w:rPr>
      </w:pPr>
      <w:r w:rsidRPr="00EC493E">
        <w:rPr>
          <w:color w:val="auto"/>
        </w:rPr>
        <w:lastRenderedPageBreak/>
        <w:t>В процессе реализации программы на школу могут оказывать влияние новые, позитивные непрогнозируемые факторы, которые предполагается отслеживать и фиксировать при управленческом анализе.</w:t>
      </w:r>
    </w:p>
    <w:p w:rsidR="004A2374" w:rsidRPr="00EC493E" w:rsidRDefault="004A2374" w:rsidP="00A55A57">
      <w:pPr>
        <w:pStyle w:val="Default0"/>
        <w:spacing w:line="360" w:lineRule="auto"/>
        <w:jc w:val="both"/>
      </w:pPr>
    </w:p>
    <w:p w:rsidR="00A55A57" w:rsidRPr="0021609D" w:rsidRDefault="00262682" w:rsidP="00A55A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="00A55A57" w:rsidRPr="0021609D">
        <w:rPr>
          <w:b/>
          <w:sz w:val="28"/>
          <w:szCs w:val="28"/>
        </w:rPr>
        <w:t>Тактик</w:t>
      </w:r>
      <w:proofErr w:type="gramStart"/>
      <w:r w:rsidR="00A55A57" w:rsidRPr="0021609D">
        <w:rPr>
          <w:b/>
          <w:sz w:val="28"/>
          <w:szCs w:val="28"/>
        </w:rPr>
        <w:t>о-</w:t>
      </w:r>
      <w:proofErr w:type="gramEnd"/>
      <w:r w:rsidR="00A55A57" w:rsidRPr="0021609D">
        <w:rPr>
          <w:b/>
          <w:sz w:val="28"/>
          <w:szCs w:val="28"/>
        </w:rPr>
        <w:t xml:space="preserve"> оперативный план реализации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6694"/>
        <w:gridCol w:w="2301"/>
        <w:gridCol w:w="3303"/>
      </w:tblGrid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>Направления деятельности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>Содержание мероприятий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 xml:space="preserve">Сроки реализации (годы, учебные годы) </w:t>
            </w:r>
          </w:p>
        </w:tc>
        <w:tc>
          <w:tcPr>
            <w:tcW w:w="3303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>Результаты деятельности</w:t>
            </w:r>
          </w:p>
        </w:tc>
      </w:tr>
      <w:tr w:rsidR="00A55A57" w:rsidRPr="00EC493E" w:rsidTr="007C0518">
        <w:tc>
          <w:tcPr>
            <w:tcW w:w="14786" w:type="dxa"/>
            <w:gridSpan w:val="4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i/>
                <w:iCs/>
                <w:sz w:val="23"/>
                <w:szCs w:val="23"/>
              </w:rPr>
              <w:t>Задача 1: Обновление системы управления школой в соответствии с тенденциями развития управленческой науки и требованиями Федерального закона № 273-ФЗ и ФГОС</w:t>
            </w: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  <w:jc w:val="both"/>
            </w:pPr>
            <w:r w:rsidRPr="00EC493E">
              <w:t>1.1. Обновление нормативно-правовой документации школы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 xml:space="preserve">- Изучение и анализ Федерального Закона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93E">
                <w:t>2012 г</w:t>
              </w:r>
            </w:smartTag>
            <w:r w:rsidRPr="00EC493E">
              <w:t>. N 273-ФЗ на предмет определения рамок обновления образовательного пространства школы</w:t>
            </w:r>
            <w:r w:rsidR="004A2374">
              <w:t xml:space="preserve"> </w:t>
            </w:r>
            <w:r>
              <w:t xml:space="preserve"> </w:t>
            </w:r>
            <w:r w:rsidRPr="00EC493E">
              <w:t>(работа информационно-аналитическая</w:t>
            </w:r>
            <w:r>
              <w:t>)</w:t>
            </w:r>
          </w:p>
          <w:p w:rsidR="00A55A57" w:rsidRPr="00A55A57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Анализ существующей нормативно-правовой базы образовательного пространства школы и определение масштабов ее изменения </w:t>
            </w:r>
            <w:r w:rsidRPr="00A55A57">
              <w:rPr>
                <w:iCs/>
                <w:sz w:val="23"/>
                <w:szCs w:val="23"/>
              </w:rPr>
              <w:t xml:space="preserve">(информационно-аналитическая деятельность руководства, педагогов); </w:t>
            </w:r>
          </w:p>
          <w:p w:rsidR="00A55A57" w:rsidRPr="00A55A57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Обновление нормативно-правовой базы школы с учетом требований ФЗ-273 </w:t>
            </w:r>
            <w:r w:rsidRPr="00A55A57">
              <w:rPr>
                <w:iCs/>
                <w:sz w:val="23"/>
                <w:szCs w:val="23"/>
              </w:rPr>
              <w:t xml:space="preserve">(проектная деятельность руководства, руководителей МО, использование разнообразных ресурсов школы):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Устав школы;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Положения;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 xml:space="preserve">- Должностные инструкции;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Договоры;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Инструкции по организации отдельных видов и форм образовательной деятельности и др.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Апробация, коррекция и дальнейшая реализация обновленной нормативно-правовой базы школы 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2016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  <w:r w:rsidRPr="00EC493E">
              <w:t>2016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  <w:r w:rsidRPr="00EC493E">
              <w:t>2016-2017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</w:pPr>
            <w:r w:rsidRPr="00EC493E">
              <w:rPr>
                <w:sz w:val="23"/>
                <w:szCs w:val="23"/>
              </w:rPr>
              <w:t>2016-2020</w:t>
            </w: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 xml:space="preserve">Банк нормативно-правовых документов, посвященных ФЗ № 273-ФЗ.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Обновленная нормативно-правовая база школы.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Материалы внедрения обновленной нормативно-правовой базы  </w:t>
            </w: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</w:pP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pStyle w:val="Default0"/>
              <w:spacing w:line="360" w:lineRule="auto"/>
              <w:jc w:val="both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 xml:space="preserve">1.2. Совершенствование механизмов управления школой на основе современных нормативно-правовых требований и научно-методических рекомендаций </w:t>
            </w:r>
          </w:p>
          <w:p w:rsidR="00A55A57" w:rsidRPr="00EC493E" w:rsidRDefault="00A55A57" w:rsidP="007C0518">
            <w:pPr>
              <w:spacing w:line="360" w:lineRule="auto"/>
              <w:jc w:val="both"/>
            </w:pPr>
          </w:p>
        </w:tc>
        <w:tc>
          <w:tcPr>
            <w:tcW w:w="6694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- Определение современных приоритетных технологий управления в соответствии с обновленной нормативно-правовой базой и содержанием управляемой системы</w:t>
            </w:r>
            <w:r w:rsidRPr="00EC493E">
              <w:rPr>
                <w:i/>
                <w:iCs/>
                <w:sz w:val="23"/>
                <w:szCs w:val="23"/>
              </w:rPr>
              <w:t xml:space="preserve">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Развитие административных, психологических, </w:t>
            </w:r>
            <w:proofErr w:type="gramStart"/>
            <w:r w:rsidRPr="00EC493E">
              <w:rPr>
                <w:sz w:val="23"/>
                <w:szCs w:val="23"/>
              </w:rPr>
              <w:t>экономических и других современных методов</w:t>
            </w:r>
            <w:proofErr w:type="gramEnd"/>
            <w:r w:rsidRPr="00EC493E">
              <w:rPr>
                <w:sz w:val="23"/>
                <w:szCs w:val="23"/>
              </w:rPr>
              <w:t xml:space="preserve"> управления образовательной системой школы</w:t>
            </w:r>
            <w:r w:rsidRPr="00EC493E">
              <w:rPr>
                <w:i/>
                <w:iCs/>
                <w:sz w:val="23"/>
                <w:szCs w:val="23"/>
              </w:rPr>
              <w:t xml:space="preserve">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i/>
                <w:iCs/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Расширение использования в управлении школой информационно-коммуникативных технологий </w:t>
            </w:r>
            <w:r w:rsidRPr="00EC493E">
              <w:rPr>
                <w:i/>
                <w:iCs/>
                <w:sz w:val="23"/>
                <w:szCs w:val="23"/>
              </w:rPr>
              <w:t xml:space="preserve">(проектная и организационная деятельность руководства; закупка и установка дополнительного оборудования, программного обеспечения):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школы;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Развитие единого электронного банка данных по организации </w:t>
            </w:r>
            <w:r>
              <w:rPr>
                <w:sz w:val="23"/>
                <w:szCs w:val="23"/>
              </w:rPr>
              <w:t>образовательных отношений</w:t>
            </w:r>
            <w:r w:rsidRPr="00EC493E">
              <w:rPr>
                <w:sz w:val="23"/>
                <w:szCs w:val="23"/>
              </w:rPr>
              <w:t>;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2016-2017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2016-2020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2016-2020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2016-2020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Созданные условия для реализации современных методов управления образовательной системой.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Созданная управленческая информационно-технологическая среда школы  </w:t>
            </w: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pStyle w:val="Default0"/>
              <w:spacing w:line="360" w:lineRule="auto"/>
              <w:jc w:val="both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>1.3. Разработка и внедрение системы мониторинга результативности обновленной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jc w:val="both"/>
              <w:rPr>
                <w:color w:val="auto"/>
              </w:rPr>
            </w:pPr>
            <w:r w:rsidRPr="00EC493E">
              <w:rPr>
                <w:color w:val="auto"/>
              </w:rPr>
              <w:t>образовательной системы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Определение </w:t>
            </w:r>
            <w:proofErr w:type="gramStart"/>
            <w:r w:rsidRPr="00EC493E">
              <w:rPr>
                <w:sz w:val="23"/>
                <w:szCs w:val="23"/>
              </w:rPr>
              <w:t>критериев системы оценки деятельности школы</w:t>
            </w:r>
            <w:proofErr w:type="gramEnd"/>
            <w:r w:rsidRPr="00EC493E">
              <w:rPr>
                <w:sz w:val="23"/>
                <w:szCs w:val="23"/>
              </w:rPr>
              <w:t xml:space="preserve"> в условиях реализации ФЗ № 273-ФЗ и современных требований к качеству образования </w:t>
            </w:r>
            <w:r w:rsidRPr="00EC493E">
              <w:rPr>
                <w:i/>
                <w:iCs/>
                <w:sz w:val="23"/>
                <w:szCs w:val="23"/>
              </w:rPr>
              <w:t xml:space="preserve">(информационно-аналитическая и проектная деятельность руководства, руководителей МО и привлеченных специалистов);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Определение форм информационно-аналитической документации по оценке результативности образовательной системы школы </w:t>
            </w:r>
            <w:r w:rsidRPr="00EC493E">
              <w:rPr>
                <w:i/>
                <w:iCs/>
                <w:sz w:val="23"/>
                <w:szCs w:val="23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Разработка системы мониторинга деятельности обновленной образовательной системы школы </w:t>
            </w:r>
            <w:r w:rsidRPr="00EC493E">
              <w:rPr>
                <w:i/>
                <w:iCs/>
                <w:sz w:val="23"/>
                <w:szCs w:val="23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Реализация системы мониторинга деятельности обновленной управленческой системы </w:t>
            </w:r>
            <w:r w:rsidRPr="00EC493E">
              <w:rPr>
                <w:i/>
                <w:iCs/>
                <w:sz w:val="23"/>
                <w:szCs w:val="23"/>
              </w:rPr>
              <w:t xml:space="preserve">(организационная и аналитическая деятельность руководства, педагогического коллектива, использование разнообразных ресурсов школы). 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2014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2014-15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2015-16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2015-20</w:t>
            </w: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Описание </w:t>
            </w:r>
            <w:proofErr w:type="gramStart"/>
            <w:r w:rsidRPr="00EC493E">
              <w:rPr>
                <w:sz w:val="23"/>
                <w:szCs w:val="23"/>
              </w:rPr>
              <w:t>системы мониторинга результативности обновленной образовательной системы школы</w:t>
            </w:r>
            <w:proofErr w:type="gramEnd"/>
            <w:r w:rsidRPr="00EC493E">
              <w:rPr>
                <w:sz w:val="23"/>
                <w:szCs w:val="23"/>
              </w:rPr>
              <w:t>.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Комплект информационно-аналитической документации по реализации системы мониторинга.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</w:tr>
      <w:tr w:rsidR="00A55A57" w:rsidRPr="00EC493E" w:rsidTr="007C0518">
        <w:tc>
          <w:tcPr>
            <w:tcW w:w="14786" w:type="dxa"/>
            <w:gridSpan w:val="4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i/>
                <w:iCs/>
                <w:sz w:val="23"/>
                <w:szCs w:val="23"/>
              </w:rPr>
              <w:t xml:space="preserve"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      </w: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  <w:jc w:val="both"/>
            </w:pPr>
            <w:r w:rsidRPr="00EC493E">
              <w:t xml:space="preserve">2.1.Обновление системы непрерывного профессионального </w:t>
            </w:r>
            <w:r w:rsidRPr="00EC493E">
              <w:lastRenderedPageBreak/>
              <w:t>образования педагогических кадров в целях оптимальной реализации ФЗ № 273-ФЗ и ФГОС общего образования (по этапам)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- 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(информационно-</w:t>
            </w:r>
            <w:r w:rsidRPr="00EC493E">
              <w:lastRenderedPageBreak/>
              <w:t>аналитическая деятельность руководства, руководителей МО, педагогов);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</w:r>
            <w:r w:rsidRPr="00EC493E">
              <w:rPr>
                <w:i/>
                <w:iCs/>
                <w:sz w:val="23"/>
                <w:szCs w:val="23"/>
              </w:rPr>
              <w:t xml:space="preserve">(информационно-аналитическая деятельность руководства, руководителей МО и педагогов, расходы на внебюджетные курсы повышения квалификации и командировочные расходы);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proofErr w:type="gramStart"/>
            <w:r w:rsidRPr="00EC493E">
              <w:rPr>
                <w:sz w:val="23"/>
                <w:szCs w:val="23"/>
              </w:rPr>
              <w:t xml:space="preserve">- Обновление внутриучрежденческой системы повышения квалификации педагогов в условиях реализации ФЗ № 273-ФЗ </w:t>
            </w:r>
            <w:r w:rsidRPr="00EC493E">
              <w:rPr>
                <w:i/>
                <w:iCs/>
                <w:sz w:val="23"/>
                <w:szCs w:val="23"/>
              </w:rPr>
              <w:t xml:space="preserve">(проектная деятельность </w:t>
            </w:r>
            <w:proofErr w:type="gramEnd"/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i/>
                <w:iCs/>
                <w:sz w:val="23"/>
                <w:szCs w:val="23"/>
              </w:rPr>
              <w:t xml:space="preserve">руководства, руководителей МО и привлеченных специалистов, использование разнообразных ресурсов школы).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Создание условий формирования индивидуальных траекторий профессионального, карьерного и личностного роста педагогов </w:t>
            </w:r>
            <w:r w:rsidRPr="00EC493E">
              <w:rPr>
                <w:i/>
                <w:iCs/>
                <w:sz w:val="23"/>
                <w:szCs w:val="23"/>
              </w:rPr>
              <w:t xml:space="preserve">(организационная деятельность руководства, руководителей МО, практическая деятельность педагогов, использование разнообразных ресурсов школы);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rPr>
                <w:sz w:val="23"/>
                <w:szCs w:val="23"/>
              </w:rPr>
              <w:t xml:space="preserve">- Включение педагогов (педагогических команд) в современные направления научно-методической и исследовательской деятельности </w:t>
            </w:r>
            <w:r w:rsidRPr="00EC493E">
              <w:rPr>
                <w:i/>
                <w:iCs/>
                <w:sz w:val="23"/>
                <w:szCs w:val="23"/>
              </w:rPr>
              <w:t xml:space="preserve">(организационная деятельность руководства, руководителей МО, практическая деятельность педагогов, использование разнообразных ресурсов школы) 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>2016-2017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 xml:space="preserve">Описание системы непрерывного профессионального образования педагогических </w:t>
            </w:r>
            <w:r w:rsidRPr="00EC493E">
              <w:rPr>
                <w:sz w:val="23"/>
                <w:szCs w:val="23"/>
              </w:rPr>
              <w:lastRenderedPageBreak/>
              <w:t xml:space="preserve">работников школы с учетом требований ФЗ № 273-ФЗ и ФГОС общего образования.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Методические материалы по организации инновационной научно-методической и исследовательской деятельности.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 xml:space="preserve">2.2.Освоение </w:t>
            </w:r>
            <w:r w:rsidRPr="00EC493E">
              <w:lastRenderedPageBreak/>
              <w:t xml:space="preserve">педагогами современного законодательства в сфере образования, содержания, форм, методов и технологий организации </w:t>
            </w:r>
            <w:r>
              <w:t>образовательных отношений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 xml:space="preserve">- Изучение педагогами современного законодательства в </w:t>
            </w:r>
            <w:r w:rsidRPr="00EC493E">
              <w:lastRenderedPageBreak/>
              <w:t>сфере образования, в том числе содержания Федерального Закона «Об образовании в Российской Федерации» (приобретение нормативно-правовых документов, информационно-аналитическая и организационная деятельность педагогов и руководства, руководителей МО);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>2016-2017</w:t>
            </w: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 xml:space="preserve">Компетентность </w:t>
            </w:r>
            <w:r w:rsidRPr="00EC493E">
              <w:rPr>
                <w:sz w:val="23"/>
                <w:szCs w:val="23"/>
              </w:rPr>
              <w:lastRenderedPageBreak/>
              <w:t xml:space="preserve">педагогического коллектива в области требований современного законодательства в сфере образования, ФЗ № 273-ФЗ.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rPr>
                <w:sz w:val="23"/>
                <w:szCs w:val="23"/>
              </w:rPr>
              <w:t xml:space="preserve">Банк методических материалов по реализации ФГОС общего образования (по уровням), методических материалов по оценке результатов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обучения,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контрольных измерительных материалов.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rPr>
                <w:sz w:val="23"/>
                <w:szCs w:val="23"/>
              </w:rPr>
              <w:t xml:space="preserve">Банк современных образовательных технологий. </w:t>
            </w: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 xml:space="preserve">2.3.Создание современной системы оценки и самооценки профессионального уровня педагогов по результатам </w:t>
            </w:r>
            <w:r>
              <w:t>образовательных отношений</w:t>
            </w:r>
            <w:r w:rsidRPr="00EC493E">
              <w:t>.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>- Анализ эффективности существующей в школе системы оценки качества деятельности педагогов (информационно-аналитическая деятельность педагогов, сотрудников психолого-педагогической службы и руководства);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  <w:r w:rsidRPr="00EC493E">
              <w:rPr>
                <w:i/>
                <w:iCs/>
                <w:sz w:val="23"/>
                <w:szCs w:val="23"/>
              </w:rPr>
              <w:t>(проектная деятельность педагогов, психолог</w:t>
            </w:r>
            <w:proofErr w:type="gramStart"/>
            <w:r w:rsidRPr="00EC493E">
              <w:rPr>
                <w:i/>
                <w:iCs/>
                <w:sz w:val="23"/>
                <w:szCs w:val="23"/>
              </w:rPr>
              <w:t>а-</w:t>
            </w:r>
            <w:proofErr w:type="gramEnd"/>
            <w:r w:rsidRPr="00EC493E">
              <w:rPr>
                <w:i/>
                <w:iCs/>
                <w:sz w:val="23"/>
                <w:szCs w:val="23"/>
              </w:rPr>
              <w:t xml:space="preserve"> руководства и руководителей МО);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- Создание современной системы мотивации педагогов школы на участие в инновационной деятельности (аналитическая, проектная и организационная работа руководства, расчет необходимых дополнительных финансовых средств):</w:t>
            </w:r>
          </w:p>
          <w:p w:rsidR="00A55A57" w:rsidRPr="00EC493E" w:rsidRDefault="00A55A57" w:rsidP="007C0518">
            <w:pPr>
              <w:spacing w:line="360" w:lineRule="auto"/>
              <w:rPr>
                <w:iCs/>
                <w:sz w:val="23"/>
                <w:szCs w:val="23"/>
              </w:rPr>
            </w:pPr>
            <w:r w:rsidRPr="00EC493E">
              <w:rPr>
                <w:iCs/>
                <w:sz w:val="23"/>
                <w:szCs w:val="23"/>
              </w:rPr>
              <w:t>анализ существующей системы мотивации педагогов;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Реализация обновленной системы оценки и самооценки качества деятельности педагогического коллектива 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>2016-2017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2016-2017 </w:t>
            </w: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spacing w:line="360" w:lineRule="auto"/>
            </w:pPr>
            <w:r w:rsidRPr="00EC493E">
              <w:rPr>
                <w:sz w:val="23"/>
                <w:szCs w:val="23"/>
              </w:rPr>
              <w:t>2016-2020</w:t>
            </w: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 xml:space="preserve">Методические материалы по системе современной оценки и самооценки качества деятельности педагогических работников в условиях реализации инноваций. </w:t>
            </w: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Портфолио педагогов.</w:t>
            </w:r>
          </w:p>
          <w:p w:rsidR="00A55A57" w:rsidRPr="00EC493E" w:rsidRDefault="00A55A57" w:rsidP="007C0518">
            <w:pPr>
              <w:spacing w:line="360" w:lineRule="auto"/>
            </w:pPr>
          </w:p>
        </w:tc>
      </w:tr>
      <w:tr w:rsidR="00A55A57" w:rsidRPr="00EC493E" w:rsidTr="007C0518">
        <w:tc>
          <w:tcPr>
            <w:tcW w:w="14786" w:type="dxa"/>
            <w:gridSpan w:val="4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i/>
                <w:iCs/>
                <w:sz w:val="23"/>
                <w:szCs w:val="23"/>
              </w:rPr>
              <w:lastRenderedPageBreak/>
              <w:t xml:space="preserve">Задача 3: Обновление организации, содержания и технологий </w:t>
            </w:r>
            <w:r>
              <w:rPr>
                <w:i/>
                <w:iCs/>
                <w:sz w:val="23"/>
                <w:szCs w:val="23"/>
              </w:rPr>
              <w:t>образовательных отношений</w:t>
            </w:r>
            <w:r w:rsidRPr="00EC493E">
              <w:rPr>
                <w:i/>
                <w:iCs/>
                <w:sz w:val="23"/>
                <w:szCs w:val="23"/>
              </w:rPr>
              <w:t xml:space="preserve">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3.1. Разработка и реализация образовательных программ в соответствии с современным содержанием образования и с учетом образовательных потребностей и возможностей обучающихся 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Выявление образовательных потребностей обучающихся школы и запросов социума в целях определение актуальных направлений и содержания образовательных программ </w:t>
            </w:r>
            <w:r w:rsidRPr="00EC493E">
              <w:rPr>
                <w:i/>
                <w:iCs/>
                <w:sz w:val="23"/>
                <w:szCs w:val="23"/>
              </w:rPr>
              <w:t>(аналитическая и проектная дея</w:t>
            </w:r>
            <w:r w:rsidR="004A2374">
              <w:rPr>
                <w:i/>
                <w:iCs/>
                <w:sz w:val="23"/>
                <w:szCs w:val="23"/>
              </w:rPr>
              <w:t xml:space="preserve">тельность педагогов, психологов, </w:t>
            </w:r>
            <w:r w:rsidRPr="00EC493E">
              <w:rPr>
                <w:i/>
                <w:iCs/>
                <w:sz w:val="23"/>
                <w:szCs w:val="23"/>
              </w:rPr>
              <w:t xml:space="preserve">руководства и привлеченных специалистов);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Использование в </w:t>
            </w:r>
            <w:r>
              <w:rPr>
                <w:sz w:val="23"/>
                <w:szCs w:val="23"/>
              </w:rPr>
              <w:t>образовательной деятельности</w:t>
            </w:r>
            <w:r w:rsidRPr="00EC493E">
              <w:rPr>
                <w:sz w:val="23"/>
                <w:szCs w:val="23"/>
              </w:rPr>
              <w:t xml:space="preserve"> (в рамках всех учебных предметов) информационно-коммуникационных технологий </w:t>
            </w:r>
            <w:r w:rsidRPr="00EC493E">
              <w:rPr>
                <w:i/>
                <w:iCs/>
                <w:sz w:val="23"/>
                <w:szCs w:val="23"/>
              </w:rPr>
              <w:t xml:space="preserve">(проектная и организационная деятельность педагогов, использование разнообразных ресурсов школы, работа с Интернет-ресурсами);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i/>
                <w:iCs/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Создание и реализация для обучающихся старших классов основной школы и профильных классов старшей школы оптимальных условий, обеспечивающих возможность выбора учебного плана </w:t>
            </w:r>
            <w:r w:rsidRPr="00EC493E">
              <w:rPr>
                <w:i/>
                <w:iCs/>
                <w:sz w:val="23"/>
                <w:szCs w:val="23"/>
              </w:rPr>
              <w:t xml:space="preserve"> (проектная и организационная деятельность руководителей и педагогов школы, использование разнообразных </w:t>
            </w:r>
            <w:r w:rsidRPr="00EC493E">
              <w:rPr>
                <w:i/>
                <w:iCs/>
                <w:sz w:val="23"/>
                <w:szCs w:val="23"/>
              </w:rPr>
              <w:lastRenderedPageBreak/>
              <w:t xml:space="preserve">ресурсов школы);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Разработка и реализация программ поддержки талантливых обучающихся по различным направлениям интеллектуальной, творческой, социальной и спортивной деятельности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Использование в </w:t>
            </w:r>
            <w:r>
              <w:rPr>
                <w:sz w:val="23"/>
                <w:szCs w:val="23"/>
              </w:rPr>
              <w:t>образовательной деятельности</w:t>
            </w:r>
            <w:r w:rsidRPr="00EC493E">
              <w:rPr>
                <w:sz w:val="23"/>
                <w:szCs w:val="23"/>
              </w:rPr>
              <w:t xml:space="preserve"> разнообразных нетрадиционных форм контроля знаний: зачет, защита проектов, защита реферативных и исследовательских работ и др. (проектная, организационная и аналитическая деятельность педагогов, использование разнообразных ресурсов школы, работа с Интернет-ресурсами).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>2016-2020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Банк программ, эффективных дидактических методов и образовательных технологий в соответствии с новым содержанием </w:t>
            </w:r>
            <w:r>
              <w:rPr>
                <w:sz w:val="23"/>
                <w:szCs w:val="23"/>
              </w:rPr>
              <w:t>учебной деятельности</w:t>
            </w:r>
            <w:r w:rsidRPr="00EC493E">
              <w:rPr>
                <w:sz w:val="23"/>
                <w:szCs w:val="23"/>
              </w:rPr>
              <w:t xml:space="preserve"> (программы, учебные планы, методические разработки и т.д.).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Материалы </w:t>
            </w:r>
            <w:proofErr w:type="gramStart"/>
            <w:r w:rsidRPr="00EC493E">
              <w:rPr>
                <w:sz w:val="23"/>
                <w:szCs w:val="23"/>
              </w:rPr>
              <w:t>ежегодной</w:t>
            </w:r>
            <w:proofErr w:type="gramEnd"/>
            <w:r w:rsidRPr="00EC493E">
              <w:rPr>
                <w:sz w:val="23"/>
                <w:szCs w:val="23"/>
              </w:rPr>
              <w:t xml:space="preserve"> психолого-педагогической (дидактической)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диагностики реализации программ.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 xml:space="preserve">3.2. Реализация Основных образовательных программ среднего  общего образования, направленных на формирование и развитие гражданской позиции, профессиональной и социальной адаптации </w:t>
            </w:r>
            <w:r w:rsidRPr="00EC493E">
              <w:lastRenderedPageBreak/>
              <w:t>обучающихся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spacing w:line="360" w:lineRule="auto"/>
            </w:pPr>
            <w:proofErr w:type="gramStart"/>
            <w:r w:rsidRPr="00EC493E">
              <w:lastRenderedPageBreak/>
              <w:t>- Оптимальное использование всех элементов общего образования в направлении формирования духовно-нравственной, социально и профессионально адаптированной личности гражданина Российской Федерации (проектная и организационная деятельность педагогов, классных руководителей и руководства, использование разнообразных ресурсов школы);</w:t>
            </w:r>
            <w:proofErr w:type="gramEnd"/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Использование в </w:t>
            </w:r>
            <w:r>
              <w:rPr>
                <w:sz w:val="23"/>
                <w:szCs w:val="23"/>
              </w:rPr>
              <w:t>образовательной деятельности</w:t>
            </w:r>
            <w:r w:rsidRPr="00EC493E">
              <w:rPr>
                <w:sz w:val="23"/>
                <w:szCs w:val="23"/>
              </w:rPr>
              <w:t xml:space="preserve"> информационно-коммуникационных технологий</w:t>
            </w:r>
            <w:proofErr w:type="gramStart"/>
            <w:r w:rsidRPr="00EC493E"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>2016-2020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Новое содержание организации </w:t>
            </w:r>
            <w:r>
              <w:rPr>
                <w:sz w:val="23"/>
                <w:szCs w:val="23"/>
              </w:rPr>
              <w:t>образовательных отношений</w:t>
            </w:r>
            <w:r w:rsidRPr="00EC493E">
              <w:rPr>
                <w:sz w:val="23"/>
                <w:szCs w:val="23"/>
              </w:rPr>
              <w:t xml:space="preserve">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Банк эффективных методов, технологий и форм организации </w:t>
            </w:r>
            <w:r>
              <w:rPr>
                <w:sz w:val="23"/>
                <w:szCs w:val="23"/>
              </w:rPr>
              <w:t>образовательных отношений</w:t>
            </w:r>
            <w:r w:rsidRPr="00EC493E">
              <w:rPr>
                <w:sz w:val="23"/>
                <w:szCs w:val="23"/>
              </w:rPr>
              <w:t xml:space="preserve">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 xml:space="preserve">3.3. Обновление системы психолого-педагогического сопровождения </w:t>
            </w:r>
            <w:r>
              <w:t>образовательных отношений</w:t>
            </w:r>
            <w:r w:rsidRPr="00EC493E">
              <w:t xml:space="preserve"> в целях создания благоприятных условий реализации ФГОС общего образования</w:t>
            </w:r>
          </w:p>
        </w:tc>
        <w:tc>
          <w:tcPr>
            <w:tcW w:w="6694" w:type="dxa"/>
          </w:tcPr>
          <w:p w:rsidR="00A55A57" w:rsidRPr="00EC493E" w:rsidRDefault="004A2374" w:rsidP="007C0518">
            <w:pPr>
              <w:spacing w:line="360" w:lineRule="auto"/>
            </w:pPr>
            <w:r>
              <w:t>- Анализ деятельности педагогов-психологов</w:t>
            </w:r>
            <w:r w:rsidR="00A55A57" w:rsidRPr="00EC493E">
              <w:t xml:space="preserve"> и выявление его потенциальных возможностей обновления (информационно-аналитическая деятельность педагога-психолога, руководства</w:t>
            </w:r>
            <w:r>
              <w:t xml:space="preserve">, </w:t>
            </w:r>
            <w:r w:rsidR="00A55A57" w:rsidRPr="00EC493E">
              <w:t>использование разнообразных ресурсов школы, работа с Интернет-ресурсами);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>- Обновление программно-методического и диагностического материала деятельности педагога-психолога учетом современных требований (аналитическая и проектная деятельность руководства школы, использование разнообразных ресурсов школы, работа с Интернет-ресурсами);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>- Реализация и текущая коррекция обновленной</w:t>
            </w:r>
            <w:r w:rsidR="00A42B41">
              <w:t xml:space="preserve"> программы деятельности педагогов-психологов</w:t>
            </w:r>
            <w:r w:rsidRPr="00EC493E">
              <w:t xml:space="preserve"> для различных категорий участников образовательных отношений (аналитическая и организационная деятельность специалистов службы и руководства, использование разнообразных ресурсов школы, работа с Интернет-ресурсами);</w:t>
            </w:r>
          </w:p>
          <w:p w:rsidR="00A55A57" w:rsidRPr="00EC493E" w:rsidRDefault="00A42B41" w:rsidP="007C0518">
            <w:pPr>
              <w:spacing w:line="360" w:lineRule="auto"/>
            </w:pPr>
            <w:r>
              <w:t>- Организация педагогами-психологами</w:t>
            </w:r>
            <w:r w:rsidR="00A55A57" w:rsidRPr="00EC493E">
              <w:t xml:space="preserve"> системы методических семинаров, консультаций, тренингов, индивидуальной практической помощи для всех участников образовательных отношений (организационная деятельность специалистов службы, педагогов и руководства, </w:t>
            </w:r>
            <w:r w:rsidR="00A55A57" w:rsidRPr="00EC493E">
              <w:lastRenderedPageBreak/>
              <w:t>использование разнообразных ресурсов школы, работа с Интернет-ресурсами)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2016-2020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  <w:r w:rsidRPr="00EC493E">
              <w:t>2015-20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  <w:r w:rsidRPr="00EC493E">
              <w:t>2015-20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  <w:r w:rsidRPr="00EC493E">
              <w:t>2015-17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>2018-20</w:t>
            </w: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Комплекты обновленного программно-методического и диагностического</w:t>
            </w:r>
            <w:r w:rsidR="004A2374">
              <w:rPr>
                <w:sz w:val="23"/>
                <w:szCs w:val="23"/>
              </w:rPr>
              <w:t xml:space="preserve"> материала деятельности педагого</w:t>
            </w:r>
            <w:proofErr w:type="gramStart"/>
            <w:r w:rsidR="004A2374">
              <w:rPr>
                <w:sz w:val="23"/>
                <w:szCs w:val="23"/>
              </w:rPr>
              <w:t>в-</w:t>
            </w:r>
            <w:proofErr w:type="gramEnd"/>
            <w:r w:rsidR="004A2374">
              <w:rPr>
                <w:sz w:val="23"/>
                <w:szCs w:val="23"/>
              </w:rPr>
              <w:t xml:space="preserve"> психологов </w:t>
            </w:r>
            <w:r w:rsidRPr="00EC493E">
              <w:rPr>
                <w:sz w:val="23"/>
                <w:szCs w:val="23"/>
              </w:rPr>
              <w:t xml:space="preserve">с учетом современных требований. </w:t>
            </w: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Аналитические материалы по результатам ежегодной диагностики образовательной </w:t>
            </w:r>
            <w:proofErr w:type="spellStart"/>
            <w:r w:rsidRPr="00EC493E">
              <w:rPr>
                <w:sz w:val="23"/>
                <w:szCs w:val="23"/>
              </w:rPr>
              <w:t>деятеьности</w:t>
            </w:r>
            <w:proofErr w:type="spellEnd"/>
            <w:r w:rsidRPr="00EC493E">
              <w:rPr>
                <w:sz w:val="23"/>
                <w:szCs w:val="23"/>
              </w:rPr>
              <w:t>.</w:t>
            </w:r>
          </w:p>
          <w:p w:rsidR="00A55A57" w:rsidRPr="00EC493E" w:rsidRDefault="00A55A57" w:rsidP="007C0518">
            <w:pPr>
              <w:spacing w:line="360" w:lineRule="auto"/>
            </w:pPr>
          </w:p>
        </w:tc>
      </w:tr>
      <w:tr w:rsidR="00A55A57" w:rsidRPr="00EC493E" w:rsidTr="007C0518">
        <w:trPr>
          <w:trHeight w:val="3535"/>
        </w:trPr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3.4. Расширение возможностей</w:t>
            </w:r>
          </w:p>
          <w:p w:rsidR="00A55A57" w:rsidRPr="00EC493E" w:rsidRDefault="00A55A57" w:rsidP="007C0518">
            <w:pPr>
              <w:pStyle w:val="Default0"/>
              <w:spacing w:line="360" w:lineRule="auto"/>
            </w:pPr>
            <w:proofErr w:type="gramStart"/>
            <w:r w:rsidRPr="00EC493E">
              <w:rPr>
                <w:sz w:val="23"/>
                <w:szCs w:val="23"/>
              </w:rPr>
              <w:t xml:space="preserve">дополнительного образования и внеурочной деятельности обучающихся в условиях школы </w:t>
            </w:r>
            <w:proofErr w:type="gramEnd"/>
          </w:p>
        </w:tc>
        <w:tc>
          <w:tcPr>
            <w:tcW w:w="6694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>- Анализ существующей в школе системы дополнительного образования и внеурочной деятельности в целях выявления резервов ее оптимизации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Расширение форм и направлений дополнительного образования и внеурочной деятельности школы в соответствии с потребностями обучающихся разных возрастов </w:t>
            </w:r>
          </w:p>
          <w:p w:rsidR="00A55A57" w:rsidRPr="00EC493E" w:rsidRDefault="00A55A57" w:rsidP="007C0518">
            <w:pPr>
              <w:pStyle w:val="Default0"/>
              <w:spacing w:line="360" w:lineRule="auto"/>
            </w:pPr>
            <w:r w:rsidRPr="00EC493E">
              <w:rPr>
                <w:sz w:val="23"/>
                <w:szCs w:val="23"/>
              </w:rPr>
              <w:t xml:space="preserve">- Реализация наиболее популярных у школьников направлений и форм внутриучрежденческого дополнительного образования и внеурочной деятельности 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>2016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2016-2020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2016-2020</w:t>
            </w:r>
          </w:p>
          <w:p w:rsidR="00A55A57" w:rsidRPr="00EC493E" w:rsidRDefault="00A55A57" w:rsidP="007C0518">
            <w:pPr>
              <w:pStyle w:val="Default0"/>
              <w:spacing w:line="360" w:lineRule="auto"/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Описание системы дополнительного образования и внеурочной деятельности школы.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Материалы реализации эффективных форм и направлений дополнительного образования и внеурочной деятельности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Портфолио школьников </w:t>
            </w:r>
          </w:p>
          <w:p w:rsidR="00A55A57" w:rsidRPr="00EC493E" w:rsidRDefault="00A55A57" w:rsidP="007C0518">
            <w:pPr>
              <w:pStyle w:val="Default0"/>
              <w:spacing w:line="360" w:lineRule="auto"/>
            </w:pPr>
          </w:p>
        </w:tc>
      </w:tr>
      <w:tr w:rsidR="00A55A57" w:rsidRPr="00EC493E" w:rsidTr="007C0518">
        <w:trPr>
          <w:trHeight w:val="506"/>
        </w:trPr>
        <w:tc>
          <w:tcPr>
            <w:tcW w:w="14786" w:type="dxa"/>
            <w:gridSpan w:val="4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i/>
                <w:sz w:val="23"/>
                <w:szCs w:val="23"/>
              </w:rPr>
            </w:pPr>
            <w:r w:rsidRPr="00EC493E">
              <w:rPr>
                <w:i/>
                <w:sz w:val="23"/>
                <w:szCs w:val="23"/>
              </w:rPr>
              <w:t xml:space="preserve">Задача 4. </w:t>
            </w:r>
            <w:r w:rsidRPr="00EC493E">
              <w:rPr>
                <w:i/>
              </w:rPr>
              <w:t xml:space="preserve">Формирование школьной </w:t>
            </w:r>
            <w:proofErr w:type="spellStart"/>
            <w:r w:rsidRPr="00EC493E">
              <w:rPr>
                <w:i/>
              </w:rPr>
              <w:t>здоровьесберегающей</w:t>
            </w:r>
            <w:proofErr w:type="spellEnd"/>
            <w:r w:rsidRPr="00EC493E">
              <w:rPr>
                <w:i/>
              </w:rPr>
              <w:t xml:space="preserve"> и </w:t>
            </w:r>
            <w:proofErr w:type="spellStart"/>
            <w:r w:rsidRPr="00EC493E">
              <w:rPr>
                <w:i/>
              </w:rPr>
              <w:t>здоровьесозидающей</w:t>
            </w:r>
            <w:proofErr w:type="spellEnd"/>
            <w:r w:rsidRPr="00EC493E">
              <w:rPr>
                <w:i/>
              </w:rPr>
              <w:t xml:space="preserve"> образовательной среды</w:t>
            </w:r>
          </w:p>
        </w:tc>
      </w:tr>
      <w:tr w:rsidR="00A55A57" w:rsidRPr="00EC493E" w:rsidTr="007C0518">
        <w:trPr>
          <w:trHeight w:val="357"/>
        </w:trPr>
        <w:tc>
          <w:tcPr>
            <w:tcW w:w="2488" w:type="dxa"/>
          </w:tcPr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 xml:space="preserve">Организационно-нормативная подготовка формирования </w:t>
            </w:r>
            <w:proofErr w:type="spellStart"/>
            <w:r w:rsidRPr="00EC493E">
              <w:t>здоровьесберегающей</w:t>
            </w:r>
            <w:proofErr w:type="spellEnd"/>
            <w:r w:rsidRPr="00EC493E">
              <w:t xml:space="preserve"> среды ОУ: 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</w:pPr>
          </w:p>
        </w:tc>
        <w:tc>
          <w:tcPr>
            <w:tcW w:w="6694" w:type="dxa"/>
          </w:tcPr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 xml:space="preserve">Организационно-нормативная подготовка формирования </w:t>
            </w:r>
            <w:proofErr w:type="spellStart"/>
            <w:r w:rsidRPr="00EC493E">
              <w:t>здоровьесберегающей</w:t>
            </w:r>
            <w:proofErr w:type="spellEnd"/>
            <w:r w:rsidRPr="00EC493E">
              <w:t xml:space="preserve"> среды ОУ: </w:t>
            </w:r>
          </w:p>
          <w:p w:rsidR="00A42B41" w:rsidRDefault="00A55A57" w:rsidP="007C0518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EC493E">
              <w:t xml:space="preserve">анализ состояния </w:t>
            </w:r>
            <w:proofErr w:type="spellStart"/>
            <w:r w:rsidRPr="00EC493E">
              <w:t>здоровьесберегающей</w:t>
            </w:r>
            <w:proofErr w:type="spellEnd"/>
            <w:r w:rsidRPr="00EC493E">
              <w:t xml:space="preserve"> среды в ОУ определение целей и задач развития </w:t>
            </w:r>
            <w:proofErr w:type="spellStart"/>
            <w:r w:rsidRPr="00EC493E">
              <w:t>здоровьесбережения</w:t>
            </w:r>
            <w:proofErr w:type="spellEnd"/>
            <w:r w:rsidRPr="00EC493E">
              <w:t xml:space="preserve"> в ОУ; 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 xml:space="preserve">разработка программы формирования культуры здорового и безопасного образа жизни в ОУ 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493E">
              <w:rPr>
                <w:sz w:val="16"/>
                <w:szCs w:val="16"/>
              </w:rPr>
              <w:t xml:space="preserve"> </w:t>
            </w:r>
            <w:r w:rsidRPr="00EC493E">
              <w:t xml:space="preserve">Презентация программы формирования </w:t>
            </w:r>
            <w:proofErr w:type="spellStart"/>
            <w:r w:rsidRPr="00EC493E">
              <w:t>здоровьесберегающей</w:t>
            </w:r>
            <w:proofErr w:type="spellEnd"/>
            <w:r w:rsidRPr="00EC493E">
              <w:t xml:space="preserve"> среды ОУ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2016-2020</w:t>
            </w: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</w:pPr>
            <w:r w:rsidRPr="00EC493E">
              <w:rPr>
                <w:sz w:val="23"/>
                <w:szCs w:val="23"/>
              </w:rPr>
              <w:t xml:space="preserve">Программа </w:t>
            </w:r>
            <w:r w:rsidRPr="00EC493E">
              <w:t>формирования культуры здорового и безопасного образа жизни в ОУ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493E">
              <w:t xml:space="preserve">Заместители директора по </w:t>
            </w:r>
            <w:proofErr w:type="spellStart"/>
            <w:r w:rsidRPr="00EC493E">
              <w:t>учебно</w:t>
            </w:r>
            <w:proofErr w:type="spellEnd"/>
            <w:r w:rsidRPr="00EC493E">
              <w:t xml:space="preserve"> - воспи</w:t>
            </w:r>
            <w:r w:rsidR="00A42B41">
              <w:t>тательной работе,</w:t>
            </w:r>
            <w:proofErr w:type="gramStart"/>
            <w:r w:rsidR="00A42B41">
              <w:t xml:space="preserve"> </w:t>
            </w:r>
            <w:r w:rsidRPr="00EC493E">
              <w:t>,</w:t>
            </w:r>
            <w:proofErr w:type="gramEnd"/>
            <w:r w:rsidRPr="00EC493E">
              <w:t xml:space="preserve"> социальный педагог, педагог-психолог, классные руководители, учителя-</w:t>
            </w:r>
            <w:r w:rsidRPr="00EC493E">
              <w:lastRenderedPageBreak/>
              <w:t>предметники, медицинский работник</w:t>
            </w:r>
          </w:p>
        </w:tc>
      </w:tr>
      <w:tr w:rsidR="00A55A57" w:rsidRPr="00EC493E" w:rsidTr="007C0518">
        <w:trPr>
          <w:trHeight w:val="3535"/>
        </w:trPr>
        <w:tc>
          <w:tcPr>
            <w:tcW w:w="2488" w:type="dxa"/>
          </w:tcPr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lastRenderedPageBreak/>
              <w:t xml:space="preserve">Развитие </w:t>
            </w:r>
            <w:proofErr w:type="spellStart"/>
            <w:r w:rsidRPr="00EC493E">
              <w:t>здоровьесберегающей</w:t>
            </w:r>
            <w:proofErr w:type="spellEnd"/>
            <w:r w:rsidRPr="00EC493E">
              <w:t xml:space="preserve"> среды ОУ по направлениям деятельности: </w:t>
            </w:r>
          </w:p>
          <w:p w:rsidR="00A55A57" w:rsidRPr="00EC493E" w:rsidRDefault="00A55A57" w:rsidP="007C0518">
            <w:pPr>
              <w:spacing w:line="360" w:lineRule="auto"/>
            </w:pPr>
          </w:p>
        </w:tc>
        <w:tc>
          <w:tcPr>
            <w:tcW w:w="6694" w:type="dxa"/>
          </w:tcPr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 xml:space="preserve">Развитие </w:t>
            </w:r>
            <w:proofErr w:type="spellStart"/>
            <w:r w:rsidRPr="00EC493E">
              <w:t>здоровьесберегающей</w:t>
            </w:r>
            <w:proofErr w:type="spellEnd"/>
            <w:r w:rsidRPr="00EC493E">
              <w:t xml:space="preserve"> среды ОУ по направлениям деятельности: 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EC493E">
              <w:t>здоровьесберегающая</w:t>
            </w:r>
            <w:proofErr w:type="spellEnd"/>
            <w:r w:rsidRPr="00EC493E">
              <w:t xml:space="preserve"> инфраструктура школы, 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 xml:space="preserve">рациональная организация учебной и </w:t>
            </w:r>
            <w:proofErr w:type="spellStart"/>
            <w:r w:rsidRPr="00EC493E">
              <w:t>внеучебной</w:t>
            </w:r>
            <w:proofErr w:type="spellEnd"/>
            <w:r w:rsidRPr="00EC493E">
              <w:t xml:space="preserve"> деятельности </w:t>
            </w:r>
            <w:proofErr w:type="gramStart"/>
            <w:r w:rsidRPr="00EC493E">
              <w:t>обучающихся</w:t>
            </w:r>
            <w:proofErr w:type="gramEnd"/>
            <w:r w:rsidRPr="00EC493E">
              <w:t>,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>эффективная организация физкультурно-оздоровительной работы,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493E">
              <w:t>реализация дополнительных образовательных программ, просветительская работа с родителями (законными представителями).</w:t>
            </w:r>
          </w:p>
          <w:p w:rsidR="00A55A57" w:rsidRPr="00EC493E" w:rsidRDefault="00A55A57" w:rsidP="007C0518">
            <w:pPr>
              <w:spacing w:line="360" w:lineRule="auto"/>
            </w:pPr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Программы внеурочной деятельности.</w:t>
            </w:r>
          </w:p>
          <w:p w:rsidR="00A55A57" w:rsidRPr="00EC493E" w:rsidRDefault="00A55A57" w:rsidP="007C0518">
            <w:pPr>
              <w:pStyle w:val="Default0"/>
              <w:spacing w:line="360" w:lineRule="auto"/>
            </w:pPr>
            <w:r w:rsidRPr="00EC493E">
              <w:rPr>
                <w:sz w:val="23"/>
                <w:szCs w:val="23"/>
              </w:rPr>
              <w:t xml:space="preserve">Описание системы </w:t>
            </w:r>
            <w:proofErr w:type="spellStart"/>
            <w:r w:rsidRPr="00EC493E">
              <w:t>здоровьесберегающей</w:t>
            </w:r>
            <w:proofErr w:type="spellEnd"/>
            <w:r w:rsidRPr="00EC493E">
              <w:t xml:space="preserve"> среды.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t xml:space="preserve">Заместители директора по </w:t>
            </w:r>
            <w:proofErr w:type="spellStart"/>
            <w:r w:rsidRPr="00EC493E">
              <w:t>учебно</w:t>
            </w:r>
            <w:proofErr w:type="spellEnd"/>
            <w:r w:rsidRPr="00EC493E">
              <w:t xml:space="preserve"> - воспи</w:t>
            </w:r>
            <w:r w:rsidR="00A42B41">
              <w:t xml:space="preserve">тательной работе, </w:t>
            </w:r>
            <w:r w:rsidRPr="00EC493E">
              <w:t>социальный педагог, педагог-психолог, классные руководители, учителя-предметники, медицинский работник</w:t>
            </w:r>
          </w:p>
        </w:tc>
      </w:tr>
      <w:tr w:rsidR="00A55A57" w:rsidRPr="00EC493E" w:rsidTr="007C0518">
        <w:trPr>
          <w:trHeight w:val="407"/>
        </w:trPr>
        <w:tc>
          <w:tcPr>
            <w:tcW w:w="14786" w:type="dxa"/>
            <w:gridSpan w:val="4"/>
          </w:tcPr>
          <w:p w:rsidR="00A55A57" w:rsidRPr="00EC493E" w:rsidRDefault="00A55A57" w:rsidP="007C051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C493E">
              <w:rPr>
                <w:i/>
              </w:rPr>
              <w:t xml:space="preserve">Задача 5 </w:t>
            </w:r>
            <w:r w:rsidRPr="00EC493E">
              <w:rPr>
                <w:bCs/>
                <w:i/>
              </w:rPr>
              <w:t>«</w:t>
            </w:r>
            <w:r w:rsidRPr="00EC493E">
              <w:rPr>
                <w:i/>
              </w:rPr>
              <w:t>Развитие творческого потенциала школьников, поддержка талантливых детей»</w:t>
            </w:r>
          </w:p>
        </w:tc>
      </w:tr>
      <w:tr w:rsidR="00A55A57" w:rsidRPr="00EC493E" w:rsidTr="007C0518">
        <w:trPr>
          <w:trHeight w:val="3052"/>
        </w:trPr>
        <w:tc>
          <w:tcPr>
            <w:tcW w:w="2488" w:type="dxa"/>
          </w:tcPr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>Создание системы работы с одаренными детьми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EC493E">
              <w:t>Обновление программно-методического обеспечения работы с одаренными детьми (создание новой программы работы с одаренными)</w:t>
            </w:r>
            <w:proofErr w:type="gramEnd"/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 xml:space="preserve">- Обучение использованию (внедрению) специальных (новых) технологий обучения и воспитания (развивающие технологии, ориентированные на развитие способности обучающегося быть субъектом образовательной деятельности как процесса своего развития в целом) 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 xml:space="preserve">- Проведение психолого-педагогических консилиумов по </w:t>
            </w:r>
            <w:r w:rsidRPr="00EC493E">
              <w:lastRenderedPageBreak/>
              <w:t xml:space="preserve">проблемам обучения одаренных детей 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>- Обучение учителей и обучающихся приемам психологической разгрузки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</w:pPr>
            <w:r w:rsidRPr="00EC493E">
              <w:t xml:space="preserve">- Осуществление длительного наблюдения </w:t>
            </w:r>
            <w:proofErr w:type="gramStart"/>
            <w:r w:rsidRPr="00EC493E">
              <w:t>за развитием обучающихся при переходе от одного возраста к другому с целью</w:t>
            </w:r>
            <w:proofErr w:type="gramEnd"/>
            <w:r w:rsidRPr="00EC493E">
              <w:t xml:space="preserve"> преемственности в обучении и воспитании </w:t>
            </w:r>
          </w:p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493E">
              <w:t xml:space="preserve">- Вовлечение </w:t>
            </w:r>
            <w:proofErr w:type="gramStart"/>
            <w:r w:rsidRPr="00EC493E">
              <w:t>одаренных</w:t>
            </w:r>
            <w:proofErr w:type="gramEnd"/>
            <w:r w:rsidRPr="00EC493E">
              <w:t xml:space="preserve"> обучающихся в олимпиадное движение и массовые интеллектуальные конкурсы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2016-2020</w:t>
            </w:r>
          </w:p>
        </w:tc>
        <w:tc>
          <w:tcPr>
            <w:tcW w:w="3303" w:type="dxa"/>
          </w:tcPr>
          <w:p w:rsidR="00A55A57" w:rsidRPr="00EC493E" w:rsidRDefault="00A55A57" w:rsidP="007C051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493E">
              <w:t xml:space="preserve">Заместители директора по </w:t>
            </w:r>
            <w:proofErr w:type="spellStart"/>
            <w:r w:rsidRPr="00EC493E">
              <w:t>учебно</w:t>
            </w:r>
            <w:proofErr w:type="spellEnd"/>
            <w:r w:rsidRPr="00EC493E">
              <w:t xml:space="preserve"> - воспи</w:t>
            </w:r>
            <w:r w:rsidR="00A42B41">
              <w:t>тательной работе</w:t>
            </w:r>
            <w:r w:rsidRPr="00EC493E">
              <w:t>, руководители МО, учителя-предметники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</w:tr>
      <w:tr w:rsidR="00A55A57" w:rsidRPr="00EC493E" w:rsidTr="007C0518">
        <w:trPr>
          <w:trHeight w:val="443"/>
        </w:trPr>
        <w:tc>
          <w:tcPr>
            <w:tcW w:w="14786" w:type="dxa"/>
            <w:gridSpan w:val="4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i/>
                <w:iCs/>
                <w:sz w:val="23"/>
                <w:szCs w:val="23"/>
              </w:rPr>
              <w:lastRenderedPageBreak/>
              <w:t>Задача 6: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A55A57" w:rsidRPr="00EC493E" w:rsidTr="007C0518">
        <w:trPr>
          <w:trHeight w:val="1615"/>
        </w:trPr>
        <w:tc>
          <w:tcPr>
            <w:tcW w:w="2488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6.1. 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образовательной деятельности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Анализ социума школы на предмет выявления новых потенциальных партнеров для полноценной реализации ФЗ-273 </w:t>
            </w:r>
            <w:r w:rsidRPr="00EC493E">
              <w:rPr>
                <w:i/>
                <w:iCs/>
                <w:sz w:val="23"/>
                <w:szCs w:val="23"/>
              </w:rPr>
              <w:t xml:space="preserve">(работа с Интернет-ресурсами, информационно-аналитическая деятельность руководства);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Разработка обновленных нормативно-правовых документов взаимодействия школы, потребителями образовательных услуг и социума </w:t>
            </w: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  <w:r w:rsidRPr="00EC493E">
              <w:t xml:space="preserve">- Всеобуч для родителей по содержанию Федерального Закона «Об образовании в Российской Федерации» и обновленной </w:t>
            </w:r>
            <w:r w:rsidRPr="00EC493E">
              <w:lastRenderedPageBreak/>
              <w:t>нормативно-правовой базы школы в целях обеспечения единых подходов (организационная деятельность педагогов, родительской общественности и руководства, использование ресурсов школы, работа с Интернет-ресурсами).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>2016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2016-2017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2016-2017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2016-2020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 xml:space="preserve">База потенциальных партнеров социума для оптимизации условий реализации ФЗ № 273-ФЗ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Действующая обновленная нормативно-правовая база взаимодействия участников образовательных отношений,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взаимоде</w:t>
            </w:r>
            <w:r w:rsidR="00A42B41">
              <w:rPr>
                <w:sz w:val="23"/>
                <w:szCs w:val="23"/>
              </w:rPr>
              <w:t>йствию школы и социума.</w:t>
            </w: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Компетентность всех потребителей образовательных услуг школы в действующем законодательстве в области </w:t>
            </w:r>
            <w:r w:rsidRPr="00EC493E">
              <w:rPr>
                <w:sz w:val="23"/>
                <w:szCs w:val="23"/>
              </w:rPr>
              <w:lastRenderedPageBreak/>
              <w:t xml:space="preserve">образования. </w:t>
            </w:r>
          </w:p>
          <w:p w:rsidR="00A55A57" w:rsidRPr="00EC493E" w:rsidRDefault="00A55A57" w:rsidP="007C051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 xml:space="preserve">6.2. Приведение инфраструктуры школы в соответствие с требованиями ФЗ № 273-ФЗ, </w:t>
            </w:r>
            <w:proofErr w:type="spellStart"/>
            <w:r w:rsidRPr="00EC493E">
              <w:t>СанПиНов</w:t>
            </w:r>
            <w:proofErr w:type="spellEnd"/>
            <w:r w:rsidRPr="00EC493E">
              <w:t xml:space="preserve"> и ФГОС общего образования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t xml:space="preserve">- Анализ ресурсной базы школы и выявление потребностей в ее расширении в соответствии требованиями ФЗ № 273-ФЗ, </w:t>
            </w:r>
            <w:proofErr w:type="spellStart"/>
            <w:r w:rsidRPr="00EC493E">
              <w:t>СанПиНов</w:t>
            </w:r>
            <w:proofErr w:type="spellEnd"/>
            <w:r w:rsidRPr="00EC493E">
              <w:t xml:space="preserve"> и ФГОС общего образования (информационно-аналитическая деятельность педагогов и руководства);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 xml:space="preserve">- Анализ уровня комфортности и безопасности условий организации </w:t>
            </w:r>
            <w:r>
              <w:t>образовательных отношений</w:t>
            </w:r>
            <w:r w:rsidRPr="00EC493E">
              <w:t xml:space="preserve"> и выявление потенциальных возможностей обновления (использование ресурсов школы, работа с Интернет-ресурсами);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Обновление материально-технической базы школы в соответствии требованиями ФЗ № 273-ФЗ, </w:t>
            </w:r>
            <w:proofErr w:type="spellStart"/>
            <w:r w:rsidRPr="00EC493E">
              <w:rPr>
                <w:sz w:val="23"/>
                <w:szCs w:val="23"/>
              </w:rPr>
              <w:t>СанПиНов</w:t>
            </w:r>
            <w:proofErr w:type="spellEnd"/>
            <w:r w:rsidRPr="00EC493E">
              <w:rPr>
                <w:sz w:val="23"/>
                <w:szCs w:val="23"/>
              </w:rPr>
              <w:t xml:space="preserve"> и ФГОС общего образования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>(организационная работа руководства, приобретение необходимого оборудования):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 общего образования;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>- Обновление спортивной базы школы;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>- Обновление медицинского оборудования школы;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- Комплектование школьной библиотеки учебной, учебно-методической, научно-популярной литературой в соответствии с новыми образовательными программами.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 xml:space="preserve">- Формирование научно-методической базы школы в соответствии с современными образовательными программами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 xml:space="preserve">- Обновление деятельности службы безопасности и охраны труда с учетом современных нормативно-правовых требований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t xml:space="preserve">- Совершенствование системы питания </w:t>
            </w:r>
            <w:proofErr w:type="gramStart"/>
            <w:r w:rsidRPr="00EC493E">
              <w:t>обучающихся</w:t>
            </w:r>
            <w:proofErr w:type="gramEnd"/>
            <w:r w:rsidRPr="00EC493E">
              <w:t xml:space="preserve"> и персонала школы в соответствии с требованиями </w:t>
            </w:r>
            <w:proofErr w:type="spellStart"/>
            <w:r w:rsidRPr="00EC493E">
              <w:t>СанПиНов</w:t>
            </w:r>
            <w:proofErr w:type="spellEnd"/>
            <w:r w:rsidRPr="00EC493E">
              <w:t xml:space="preserve">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Обеспечение в школе всех необходимых бытовых условий в соответствии с требованиями </w:t>
            </w:r>
          </w:p>
        </w:tc>
        <w:tc>
          <w:tcPr>
            <w:tcW w:w="2301" w:type="dxa"/>
          </w:tcPr>
          <w:p w:rsidR="00A55A57" w:rsidRPr="00EC493E" w:rsidRDefault="00A55A57" w:rsidP="007C0518">
            <w:pPr>
              <w:spacing w:line="360" w:lineRule="auto"/>
            </w:pPr>
            <w:r w:rsidRPr="00EC493E">
              <w:lastRenderedPageBreak/>
              <w:t>2016-2020</w:t>
            </w: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  <w:p w:rsidR="00A55A57" w:rsidRPr="00EC493E" w:rsidRDefault="00A55A57" w:rsidP="007C0518">
            <w:pPr>
              <w:spacing w:line="360" w:lineRule="auto"/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Образовательная среда, соответствующая требованиям  ФЗ № 273-ФЗ, </w:t>
            </w:r>
            <w:proofErr w:type="spellStart"/>
            <w:r w:rsidRPr="00EC493E">
              <w:rPr>
                <w:sz w:val="23"/>
                <w:szCs w:val="23"/>
              </w:rPr>
              <w:t>СанПиНов</w:t>
            </w:r>
            <w:proofErr w:type="spellEnd"/>
            <w:r w:rsidRPr="00EC493E">
              <w:rPr>
                <w:sz w:val="23"/>
                <w:szCs w:val="23"/>
              </w:rPr>
              <w:t xml:space="preserve"> и ФГОС общего образования.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Ресурсная база, соответствующая современному содержанию образования.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Работающие механизмы инвестиций в образовательное пространство школы. </w:t>
            </w:r>
          </w:p>
          <w:p w:rsidR="00A55A57" w:rsidRPr="00EC493E" w:rsidRDefault="00A55A57" w:rsidP="007C0518">
            <w:pPr>
              <w:spacing w:line="360" w:lineRule="auto"/>
            </w:pPr>
            <w:r w:rsidRPr="00EC493E">
              <w:rPr>
                <w:sz w:val="23"/>
                <w:szCs w:val="23"/>
              </w:rPr>
              <w:t xml:space="preserve">Созданные комфортные и безопасные социально-бытовые условия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образовательных отношений</w:t>
            </w:r>
          </w:p>
          <w:p w:rsidR="00A55A57" w:rsidRPr="00EC493E" w:rsidRDefault="00A55A57" w:rsidP="007C0518">
            <w:pPr>
              <w:pStyle w:val="Default0"/>
              <w:spacing w:line="360" w:lineRule="auto"/>
            </w:pPr>
          </w:p>
        </w:tc>
      </w:tr>
      <w:tr w:rsidR="00A55A57" w:rsidRPr="00EC493E" w:rsidTr="007C0518">
        <w:tc>
          <w:tcPr>
            <w:tcW w:w="2488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lastRenderedPageBreak/>
              <w:t>6.3. Активное взаимодействие школы с социумом и образователь</w:t>
            </w:r>
            <w:r w:rsidR="00A42B41">
              <w:rPr>
                <w:sz w:val="23"/>
                <w:szCs w:val="23"/>
              </w:rPr>
              <w:t>ным пространством муниципального района</w:t>
            </w:r>
            <w:r w:rsidRPr="00EC493E">
              <w:rPr>
                <w:sz w:val="23"/>
                <w:szCs w:val="23"/>
              </w:rPr>
              <w:t>, региона, страны для оптимизации условий реализации ФЗ-273</w:t>
            </w:r>
          </w:p>
        </w:tc>
        <w:tc>
          <w:tcPr>
            <w:tcW w:w="6694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 xml:space="preserve">- Распространение эффективного педагогического опыта работы школы </w:t>
            </w:r>
          </w:p>
        </w:tc>
        <w:tc>
          <w:tcPr>
            <w:tcW w:w="2301" w:type="dxa"/>
          </w:tcPr>
          <w:p w:rsidR="00A55A57" w:rsidRPr="00EC493E" w:rsidRDefault="00A42B41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A55A57" w:rsidRPr="00EC493E">
              <w:rPr>
                <w:sz w:val="23"/>
                <w:szCs w:val="23"/>
              </w:rPr>
              <w:t>-2020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303" w:type="dxa"/>
          </w:tcPr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  <w:r w:rsidRPr="00EC493E">
              <w:rPr>
                <w:sz w:val="23"/>
                <w:szCs w:val="23"/>
              </w:rPr>
              <w:t>Материалы взаимодействия школы с образователь</w:t>
            </w:r>
            <w:r w:rsidR="00A42B41">
              <w:rPr>
                <w:sz w:val="23"/>
                <w:szCs w:val="23"/>
              </w:rPr>
              <w:t>ными учреждениями муниципального района</w:t>
            </w:r>
            <w:r w:rsidRPr="00EC493E">
              <w:rPr>
                <w:sz w:val="23"/>
                <w:szCs w:val="23"/>
              </w:rPr>
              <w:t xml:space="preserve">, региона, страны и другими партнерами социума. Материалы презентации школы в методических изданиях, в СМИ и др. </w:t>
            </w:r>
          </w:p>
          <w:p w:rsidR="00A55A57" w:rsidRPr="00EC493E" w:rsidRDefault="00A55A57" w:rsidP="007C0518">
            <w:pPr>
              <w:pStyle w:val="Default0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A55A57" w:rsidRPr="00EC493E" w:rsidRDefault="00A55A57" w:rsidP="00A55A57">
      <w:pPr>
        <w:spacing w:line="360" w:lineRule="auto"/>
        <w:jc w:val="center"/>
      </w:pPr>
    </w:p>
    <w:p w:rsidR="00C655F6" w:rsidRDefault="00C655F6" w:rsidP="00E22653">
      <w:pPr>
        <w:spacing w:line="276" w:lineRule="auto"/>
        <w:contextualSpacing/>
        <w:jc w:val="both"/>
        <w:rPr>
          <w:b/>
        </w:rPr>
      </w:pPr>
    </w:p>
    <w:p w:rsidR="00262682" w:rsidRDefault="00262682" w:rsidP="00262682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262682" w:rsidRDefault="00262682" w:rsidP="00262682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ОСНОВНЫЕ ЭТАПЫ РЕАЛИЗАЦИИ ПРОГРАММЫ.</w:t>
      </w: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ind w:left="1004"/>
        <w:rPr>
          <w:b/>
          <w:sz w:val="24"/>
          <w:szCs w:val="24"/>
          <w:lang w:val="ru-RU"/>
        </w:rPr>
      </w:pP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ind w:left="142" w:firstLine="567"/>
        <w:rPr>
          <w:sz w:val="24"/>
          <w:szCs w:val="24"/>
          <w:lang w:val="ru-RU"/>
        </w:rPr>
      </w:pPr>
      <w:r w:rsidRPr="00092280">
        <w:rPr>
          <w:sz w:val="24"/>
          <w:szCs w:val="24"/>
          <w:lang w:val="ru-RU"/>
        </w:rPr>
        <w:t xml:space="preserve">Создание проектов для реализации Программы развития школы с учетом основных задач программы, назначение ответственных за их выполнение и ожидаемые результаты. </w:t>
      </w: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ind w:left="142" w:firstLine="567"/>
        <w:rPr>
          <w:sz w:val="24"/>
          <w:szCs w:val="24"/>
          <w:lang w:val="ru-RU"/>
        </w:rPr>
      </w:pPr>
      <w:r w:rsidRPr="00092280">
        <w:rPr>
          <w:sz w:val="24"/>
          <w:szCs w:val="24"/>
          <w:lang w:val="ru-RU"/>
        </w:rPr>
        <w:t>Включение всех участников образовательного процесса школы на реализацию Программы развития. Выявление и анализ приоритетных направлений развития, промежуточных результатов ее выполнения на заседани</w:t>
      </w:r>
      <w:r>
        <w:rPr>
          <w:sz w:val="24"/>
          <w:szCs w:val="24"/>
          <w:lang w:val="ru-RU"/>
        </w:rPr>
        <w:t xml:space="preserve">ях </w:t>
      </w:r>
      <w:r w:rsidRPr="00092280">
        <w:rPr>
          <w:sz w:val="24"/>
          <w:szCs w:val="24"/>
          <w:lang w:val="ru-RU"/>
        </w:rPr>
        <w:t xml:space="preserve"> школьных методических объединений, </w:t>
      </w:r>
      <w:r>
        <w:rPr>
          <w:sz w:val="24"/>
          <w:szCs w:val="24"/>
          <w:lang w:val="ru-RU"/>
        </w:rPr>
        <w:t>педагогического с</w:t>
      </w:r>
      <w:r w:rsidRPr="00092280">
        <w:rPr>
          <w:sz w:val="24"/>
          <w:szCs w:val="24"/>
          <w:lang w:val="ru-RU"/>
        </w:rPr>
        <w:t>овета школы, школьного родительского комитета и классных родительских собраний, в средствах школьной информации.</w:t>
      </w: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ind w:left="142" w:firstLine="567"/>
        <w:rPr>
          <w:sz w:val="24"/>
          <w:szCs w:val="24"/>
          <w:lang w:val="ru-RU"/>
        </w:rPr>
      </w:pPr>
      <w:r w:rsidRPr="00092280">
        <w:rPr>
          <w:sz w:val="24"/>
          <w:szCs w:val="24"/>
          <w:lang w:val="ru-RU"/>
        </w:rPr>
        <w:t>Создание системы диагностики и контроля реализации Программы развития</w:t>
      </w:r>
      <w:proofErr w:type="gramStart"/>
      <w:r w:rsidRPr="00092280">
        <w:rPr>
          <w:sz w:val="24"/>
          <w:szCs w:val="24"/>
          <w:lang w:val="ru-RU"/>
        </w:rPr>
        <w:t xml:space="preserve"> .</w:t>
      </w:r>
      <w:proofErr w:type="gramEnd"/>
    </w:p>
    <w:p w:rsidR="00262682" w:rsidRPr="00092280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ind w:left="142" w:firstLine="567"/>
        <w:rPr>
          <w:sz w:val="24"/>
          <w:szCs w:val="24"/>
          <w:lang w:val="ru-RU"/>
        </w:rPr>
      </w:pPr>
      <w:r w:rsidRPr="00092280">
        <w:rPr>
          <w:sz w:val="24"/>
          <w:szCs w:val="24"/>
          <w:lang w:val="ru-RU"/>
        </w:rPr>
        <w:t>Администрация школы ежегодно подводит итоги выполнения Программы на заседаниях педагогического совета.</w:t>
      </w:r>
    </w:p>
    <w:p w:rsidR="00262682" w:rsidRPr="00092280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rPr>
          <w:sz w:val="24"/>
          <w:szCs w:val="24"/>
          <w:lang w:val="ru-RU"/>
        </w:rPr>
      </w:pPr>
      <w:r w:rsidRPr="00092280">
        <w:rPr>
          <w:sz w:val="24"/>
          <w:szCs w:val="24"/>
          <w:lang w:val="ru-RU"/>
        </w:rPr>
        <w:t xml:space="preserve">      Программа реализуется в период с 2016 по 2020 годы.</w:t>
      </w:r>
    </w:p>
    <w:p w:rsidR="00262682" w:rsidRPr="00092280" w:rsidRDefault="00262682" w:rsidP="00262682">
      <w:pPr>
        <w:autoSpaceDE w:val="0"/>
        <w:autoSpaceDN w:val="0"/>
        <w:adjustRightInd w:val="0"/>
        <w:spacing w:line="360" w:lineRule="auto"/>
      </w:pPr>
      <w:r w:rsidRPr="00092280">
        <w:rPr>
          <w:b/>
          <w:bCs/>
        </w:rPr>
        <w:t xml:space="preserve">I этап – 2016-2017 годы </w:t>
      </w:r>
      <w:r w:rsidRPr="00092280">
        <w:t xml:space="preserve">Анализ резервов, способствующих реализации целей и задач нового этапа развития школы. </w:t>
      </w:r>
    </w:p>
    <w:p w:rsidR="00262682" w:rsidRPr="00092280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rPr>
          <w:rFonts w:eastAsiaTheme="minorHAnsi"/>
          <w:sz w:val="24"/>
          <w:szCs w:val="24"/>
          <w:lang w:val="ru-RU" w:eastAsia="en-US"/>
        </w:rPr>
      </w:pPr>
      <w:r w:rsidRPr="00092280">
        <w:rPr>
          <w:rFonts w:eastAsiaTheme="minorHAnsi"/>
          <w:b/>
          <w:bCs/>
          <w:sz w:val="24"/>
          <w:szCs w:val="24"/>
          <w:lang w:val="ru-RU" w:eastAsia="en-US"/>
        </w:rPr>
        <w:t xml:space="preserve">II этап - 2017-2019 годы </w:t>
      </w:r>
      <w:r w:rsidRPr="00092280">
        <w:rPr>
          <w:rFonts w:eastAsiaTheme="minorHAnsi"/>
          <w:sz w:val="24"/>
          <w:szCs w:val="24"/>
          <w:lang w:val="ru-RU" w:eastAsia="en-US"/>
        </w:rPr>
        <w:t xml:space="preserve">Реализация программных документов школы. </w:t>
      </w:r>
      <w:r w:rsidRPr="00092280">
        <w:rPr>
          <w:sz w:val="24"/>
          <w:szCs w:val="24"/>
          <w:lang w:val="ru-RU"/>
        </w:rPr>
        <w:t>Тематический, текущий контроль  деятельности учителей и учащихся.</w:t>
      </w:r>
    </w:p>
    <w:p w:rsidR="00262682" w:rsidRPr="00092280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rPr>
          <w:rFonts w:eastAsiaTheme="minorHAnsi"/>
          <w:sz w:val="24"/>
          <w:szCs w:val="24"/>
          <w:lang w:val="ru-RU" w:eastAsia="en-US"/>
        </w:rPr>
      </w:pPr>
      <w:r w:rsidRPr="00092280">
        <w:rPr>
          <w:rFonts w:eastAsiaTheme="minorHAnsi"/>
          <w:b/>
          <w:bCs/>
          <w:sz w:val="24"/>
          <w:szCs w:val="24"/>
          <w:lang w:val="ru-RU" w:eastAsia="en-US"/>
        </w:rPr>
        <w:t xml:space="preserve">III этап - 2019-2020 годы </w:t>
      </w:r>
      <w:r w:rsidRPr="00092280">
        <w:rPr>
          <w:rFonts w:eastAsiaTheme="minorHAnsi"/>
          <w:sz w:val="24"/>
          <w:szCs w:val="24"/>
          <w:lang w:val="ru-RU" w:eastAsia="en-US"/>
        </w:rPr>
        <w:t xml:space="preserve">Оценка качества образовательной деятельности. </w:t>
      </w: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2B240A">
        <w:rPr>
          <w:rFonts w:eastAsiaTheme="minorHAnsi"/>
          <w:b/>
          <w:bCs/>
          <w:sz w:val="24"/>
          <w:szCs w:val="24"/>
          <w:lang w:val="ru-RU" w:eastAsia="en-US"/>
        </w:rPr>
        <w:t>Ожидаемые результаты реализации программы развития:</w:t>
      </w: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rPr>
          <w:bCs/>
          <w:sz w:val="24"/>
          <w:szCs w:val="24"/>
          <w:lang w:val="ru-RU"/>
        </w:rPr>
      </w:pPr>
      <w:r>
        <w:rPr>
          <w:rFonts w:eastAsiaTheme="minorHAnsi"/>
          <w:b/>
          <w:bCs/>
          <w:sz w:val="24"/>
          <w:szCs w:val="24"/>
          <w:lang w:val="ru-RU" w:eastAsia="en-US"/>
        </w:rPr>
        <w:t xml:space="preserve">- </w:t>
      </w:r>
      <w:r w:rsidRPr="00262682">
        <w:rPr>
          <w:bCs/>
          <w:sz w:val="24"/>
          <w:szCs w:val="24"/>
          <w:lang w:val="ru-RU"/>
        </w:rPr>
        <w:t>Создание информационно-образовательного центра, позволяющего удовлетворить интересы и потребности всех участников образовательного процесса за счёт реализации принципов доступности и качества образования;</w:t>
      </w: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- </w:t>
      </w:r>
      <w:r w:rsidRPr="00262682">
        <w:rPr>
          <w:bCs/>
          <w:sz w:val="24"/>
          <w:szCs w:val="24"/>
          <w:lang w:val="ru-RU"/>
        </w:rPr>
        <w:t xml:space="preserve">Повышение профессиональной компетентности педагогов, в том числе в области овладения инновационными образовательными,  </w:t>
      </w:r>
      <w:proofErr w:type="spellStart"/>
      <w:r w:rsidRPr="00262682">
        <w:rPr>
          <w:bCs/>
          <w:sz w:val="24"/>
          <w:szCs w:val="24"/>
          <w:lang w:val="ru-RU"/>
        </w:rPr>
        <w:t>метапредметными</w:t>
      </w:r>
      <w:proofErr w:type="spellEnd"/>
      <w:r w:rsidRPr="00262682">
        <w:rPr>
          <w:bCs/>
          <w:sz w:val="24"/>
          <w:szCs w:val="24"/>
          <w:lang w:val="ru-RU"/>
        </w:rPr>
        <w:t xml:space="preserve"> технологиями; </w:t>
      </w: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 w:rsidRPr="00262682">
        <w:rPr>
          <w:bCs/>
          <w:sz w:val="24"/>
          <w:szCs w:val="24"/>
          <w:lang w:val="ru-RU"/>
        </w:rPr>
        <w:t xml:space="preserve">Увеличение численности школьников, обучающихся в системе </w:t>
      </w:r>
      <w:proofErr w:type="spellStart"/>
      <w:r w:rsidRPr="00262682">
        <w:rPr>
          <w:bCs/>
          <w:sz w:val="24"/>
          <w:szCs w:val="24"/>
          <w:lang w:val="ru-RU"/>
        </w:rPr>
        <w:t>внутришкольного</w:t>
      </w:r>
      <w:proofErr w:type="spellEnd"/>
      <w:r w:rsidRPr="00262682">
        <w:rPr>
          <w:bCs/>
          <w:sz w:val="24"/>
          <w:szCs w:val="24"/>
          <w:lang w:val="ru-RU"/>
        </w:rPr>
        <w:t xml:space="preserve"> и внешкольного дополнительного образования; рост количества детей имеющих достижения в олимпиадах, фестивалях, конкурсах различного уровня как показатель социальной компетентности учащихся;</w:t>
      </w:r>
    </w:p>
    <w:p w:rsid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-</w:t>
      </w:r>
      <w:r w:rsidRPr="00262682">
        <w:rPr>
          <w:bCs/>
          <w:sz w:val="24"/>
          <w:szCs w:val="24"/>
          <w:lang w:val="ru-RU"/>
        </w:rPr>
        <w:t>Увеличение численности выпускников, поступающих в учебные заведения по выбранному профилю;</w:t>
      </w:r>
    </w:p>
    <w:p w:rsidR="0019450C" w:rsidRPr="00262682" w:rsidRDefault="00262682" w:rsidP="00262682">
      <w:pPr>
        <w:pStyle w:val="aff"/>
        <w:tabs>
          <w:tab w:val="left" w:pos="284"/>
          <w:tab w:val="left" w:pos="3366"/>
        </w:tabs>
        <w:spacing w:line="360" w:lineRule="auto"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bCs/>
          <w:sz w:val="24"/>
          <w:szCs w:val="24"/>
          <w:lang w:val="ru-RU"/>
        </w:rPr>
        <w:t xml:space="preserve"> - </w:t>
      </w:r>
      <w:r w:rsidRPr="00262682">
        <w:rPr>
          <w:bCs/>
          <w:sz w:val="24"/>
          <w:szCs w:val="24"/>
          <w:lang w:val="ru-RU"/>
        </w:rPr>
        <w:t>Наращивание материальной базы учреждения, необходимой для реализации образовательной прогр</w:t>
      </w:r>
      <w:r>
        <w:rPr>
          <w:bCs/>
          <w:sz w:val="24"/>
          <w:szCs w:val="24"/>
          <w:lang w:val="ru-RU"/>
        </w:rPr>
        <w:t>аммы.</w:t>
      </w:r>
    </w:p>
    <w:sectPr w:rsidR="0019450C" w:rsidRPr="00262682" w:rsidSect="00875906">
      <w:footerReference w:type="even" r:id="rId11"/>
      <w:footerReference w:type="default" r:id="rId12"/>
      <w:pgSz w:w="16838" w:h="11906" w:orient="landscape"/>
      <w:pgMar w:top="680" w:right="737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E5" w:rsidRDefault="00895CE5">
      <w:r>
        <w:separator/>
      </w:r>
    </w:p>
  </w:endnote>
  <w:endnote w:type="continuationSeparator" w:id="0">
    <w:p w:rsidR="00895CE5" w:rsidRDefault="0089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18" w:rsidRDefault="002A7C68" w:rsidP="001F1CE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C05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0518" w:rsidRDefault="007C0518" w:rsidP="001F1CE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18" w:rsidRDefault="002A7C68" w:rsidP="001F1CE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C05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5F52">
      <w:rPr>
        <w:rStyle w:val="aa"/>
        <w:noProof/>
      </w:rPr>
      <w:t>2</w:t>
    </w:r>
    <w:r>
      <w:rPr>
        <w:rStyle w:val="aa"/>
      </w:rPr>
      <w:fldChar w:fldCharType="end"/>
    </w:r>
  </w:p>
  <w:p w:rsidR="007C0518" w:rsidRDefault="007C0518" w:rsidP="001F1CE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E5" w:rsidRDefault="00895CE5">
      <w:r>
        <w:separator/>
      </w:r>
    </w:p>
  </w:footnote>
  <w:footnote w:type="continuationSeparator" w:id="0">
    <w:p w:rsidR="00895CE5" w:rsidRDefault="00895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lang w:val="ru-RU"/>
      </w:rPr>
    </w:lvl>
  </w:abstractNum>
  <w:abstractNum w:abstractNumId="5">
    <w:nsid w:val="15E640BF"/>
    <w:multiLevelType w:val="hybridMultilevel"/>
    <w:tmpl w:val="C104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F6660"/>
    <w:multiLevelType w:val="hybridMultilevel"/>
    <w:tmpl w:val="7BB4422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202EC"/>
    <w:multiLevelType w:val="hybridMultilevel"/>
    <w:tmpl w:val="AA8E747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27D"/>
    <w:rsid w:val="00000291"/>
    <w:rsid w:val="000018F1"/>
    <w:rsid w:val="00003531"/>
    <w:rsid w:val="00004369"/>
    <w:rsid w:val="00006486"/>
    <w:rsid w:val="00013D94"/>
    <w:rsid w:val="00015389"/>
    <w:rsid w:val="000177C1"/>
    <w:rsid w:val="00022481"/>
    <w:rsid w:val="0002467D"/>
    <w:rsid w:val="0002590B"/>
    <w:rsid w:val="00032F70"/>
    <w:rsid w:val="0003331C"/>
    <w:rsid w:val="0003635C"/>
    <w:rsid w:val="00042EC0"/>
    <w:rsid w:val="00047775"/>
    <w:rsid w:val="0005443A"/>
    <w:rsid w:val="000750B7"/>
    <w:rsid w:val="000760F6"/>
    <w:rsid w:val="0007642A"/>
    <w:rsid w:val="00080C53"/>
    <w:rsid w:val="00084BBC"/>
    <w:rsid w:val="00084E59"/>
    <w:rsid w:val="00084EAB"/>
    <w:rsid w:val="00085E7A"/>
    <w:rsid w:val="000A23DE"/>
    <w:rsid w:val="000A52DF"/>
    <w:rsid w:val="000B1A66"/>
    <w:rsid w:val="000C2FD2"/>
    <w:rsid w:val="000C3F72"/>
    <w:rsid w:val="000C7052"/>
    <w:rsid w:val="000D0A9B"/>
    <w:rsid w:val="000D3E08"/>
    <w:rsid w:val="000E4105"/>
    <w:rsid w:val="000E6E6D"/>
    <w:rsid w:val="000F12B6"/>
    <w:rsid w:val="000F3B56"/>
    <w:rsid w:val="0010137F"/>
    <w:rsid w:val="001060B7"/>
    <w:rsid w:val="0010658E"/>
    <w:rsid w:val="00107019"/>
    <w:rsid w:val="001101FE"/>
    <w:rsid w:val="001140E2"/>
    <w:rsid w:val="0011711C"/>
    <w:rsid w:val="001176A8"/>
    <w:rsid w:val="00120043"/>
    <w:rsid w:val="001203BD"/>
    <w:rsid w:val="00120910"/>
    <w:rsid w:val="00123B8E"/>
    <w:rsid w:val="00124D30"/>
    <w:rsid w:val="0012625C"/>
    <w:rsid w:val="00131D0F"/>
    <w:rsid w:val="00144A18"/>
    <w:rsid w:val="00145283"/>
    <w:rsid w:val="0015240F"/>
    <w:rsid w:val="0015509C"/>
    <w:rsid w:val="00156506"/>
    <w:rsid w:val="00156B26"/>
    <w:rsid w:val="00162542"/>
    <w:rsid w:val="0016419E"/>
    <w:rsid w:val="00171759"/>
    <w:rsid w:val="001815DE"/>
    <w:rsid w:val="00187B5C"/>
    <w:rsid w:val="0019450C"/>
    <w:rsid w:val="00195783"/>
    <w:rsid w:val="001A3CA5"/>
    <w:rsid w:val="001B0C3D"/>
    <w:rsid w:val="001B5CC3"/>
    <w:rsid w:val="001B645A"/>
    <w:rsid w:val="001C484E"/>
    <w:rsid w:val="001C4BA2"/>
    <w:rsid w:val="001D3745"/>
    <w:rsid w:val="001E0F64"/>
    <w:rsid w:val="001E6521"/>
    <w:rsid w:val="001E7571"/>
    <w:rsid w:val="001F055B"/>
    <w:rsid w:val="001F1CE7"/>
    <w:rsid w:val="001F5E25"/>
    <w:rsid w:val="00200923"/>
    <w:rsid w:val="00207451"/>
    <w:rsid w:val="00210FBD"/>
    <w:rsid w:val="002260B9"/>
    <w:rsid w:val="0022771C"/>
    <w:rsid w:val="00251186"/>
    <w:rsid w:val="00255D30"/>
    <w:rsid w:val="0026014D"/>
    <w:rsid w:val="002608CA"/>
    <w:rsid w:val="00262682"/>
    <w:rsid w:val="00274A68"/>
    <w:rsid w:val="00275FC1"/>
    <w:rsid w:val="002904E0"/>
    <w:rsid w:val="00294C59"/>
    <w:rsid w:val="002A0782"/>
    <w:rsid w:val="002A088C"/>
    <w:rsid w:val="002A5ABF"/>
    <w:rsid w:val="002A678A"/>
    <w:rsid w:val="002A68C4"/>
    <w:rsid w:val="002A6C67"/>
    <w:rsid w:val="002A7C68"/>
    <w:rsid w:val="002B023D"/>
    <w:rsid w:val="002B1189"/>
    <w:rsid w:val="002B2979"/>
    <w:rsid w:val="002D2764"/>
    <w:rsid w:val="002D4C0C"/>
    <w:rsid w:val="002D7060"/>
    <w:rsid w:val="002E0438"/>
    <w:rsid w:val="002E08D3"/>
    <w:rsid w:val="002E3263"/>
    <w:rsid w:val="002F072C"/>
    <w:rsid w:val="002F2791"/>
    <w:rsid w:val="002F66F7"/>
    <w:rsid w:val="002F6E9B"/>
    <w:rsid w:val="002F7A58"/>
    <w:rsid w:val="00300AD1"/>
    <w:rsid w:val="003045C6"/>
    <w:rsid w:val="00304D06"/>
    <w:rsid w:val="00307737"/>
    <w:rsid w:val="003143E1"/>
    <w:rsid w:val="0032543F"/>
    <w:rsid w:val="00325AC1"/>
    <w:rsid w:val="00327A61"/>
    <w:rsid w:val="00330211"/>
    <w:rsid w:val="00340590"/>
    <w:rsid w:val="0035354E"/>
    <w:rsid w:val="0035622F"/>
    <w:rsid w:val="00357E02"/>
    <w:rsid w:val="0036007B"/>
    <w:rsid w:val="0036115F"/>
    <w:rsid w:val="00364051"/>
    <w:rsid w:val="00366AA7"/>
    <w:rsid w:val="0037594B"/>
    <w:rsid w:val="003817F5"/>
    <w:rsid w:val="00384799"/>
    <w:rsid w:val="00386ACE"/>
    <w:rsid w:val="00395756"/>
    <w:rsid w:val="003A01A1"/>
    <w:rsid w:val="003A67E0"/>
    <w:rsid w:val="003B028D"/>
    <w:rsid w:val="003B1AF0"/>
    <w:rsid w:val="003B4195"/>
    <w:rsid w:val="003B5284"/>
    <w:rsid w:val="003C0456"/>
    <w:rsid w:val="003C4B9B"/>
    <w:rsid w:val="003C5C1D"/>
    <w:rsid w:val="003C63F2"/>
    <w:rsid w:val="003C71BD"/>
    <w:rsid w:val="003D6A27"/>
    <w:rsid w:val="003E124C"/>
    <w:rsid w:val="003E15EF"/>
    <w:rsid w:val="003E1A7D"/>
    <w:rsid w:val="003E4EF3"/>
    <w:rsid w:val="003F1C9E"/>
    <w:rsid w:val="003F4513"/>
    <w:rsid w:val="003F4582"/>
    <w:rsid w:val="00415D18"/>
    <w:rsid w:val="004161AB"/>
    <w:rsid w:val="00416BFC"/>
    <w:rsid w:val="00417D58"/>
    <w:rsid w:val="0042118B"/>
    <w:rsid w:val="00423B51"/>
    <w:rsid w:val="00427467"/>
    <w:rsid w:val="004300C1"/>
    <w:rsid w:val="004421A5"/>
    <w:rsid w:val="00443ABA"/>
    <w:rsid w:val="0045157B"/>
    <w:rsid w:val="00482A91"/>
    <w:rsid w:val="00482C6B"/>
    <w:rsid w:val="004854E2"/>
    <w:rsid w:val="004909A8"/>
    <w:rsid w:val="00491833"/>
    <w:rsid w:val="004A2374"/>
    <w:rsid w:val="004A45DD"/>
    <w:rsid w:val="004A5636"/>
    <w:rsid w:val="004A565D"/>
    <w:rsid w:val="004A6B86"/>
    <w:rsid w:val="004A7F13"/>
    <w:rsid w:val="004B3656"/>
    <w:rsid w:val="004B7CDF"/>
    <w:rsid w:val="004C0879"/>
    <w:rsid w:val="004C0D52"/>
    <w:rsid w:val="004C5399"/>
    <w:rsid w:val="004D07FA"/>
    <w:rsid w:val="004E3C07"/>
    <w:rsid w:val="004E5B79"/>
    <w:rsid w:val="004E68F6"/>
    <w:rsid w:val="004F0CEB"/>
    <w:rsid w:val="004F1A0A"/>
    <w:rsid w:val="004F1F96"/>
    <w:rsid w:val="004F65C4"/>
    <w:rsid w:val="004F7D76"/>
    <w:rsid w:val="004F7F92"/>
    <w:rsid w:val="00507706"/>
    <w:rsid w:val="00521FCB"/>
    <w:rsid w:val="005238D5"/>
    <w:rsid w:val="0053216F"/>
    <w:rsid w:val="005363D2"/>
    <w:rsid w:val="005374E6"/>
    <w:rsid w:val="005377EF"/>
    <w:rsid w:val="005406D5"/>
    <w:rsid w:val="00544C13"/>
    <w:rsid w:val="005465D5"/>
    <w:rsid w:val="005474B7"/>
    <w:rsid w:val="0055056E"/>
    <w:rsid w:val="00554834"/>
    <w:rsid w:val="00563061"/>
    <w:rsid w:val="0056400E"/>
    <w:rsid w:val="005671AF"/>
    <w:rsid w:val="00573985"/>
    <w:rsid w:val="00573C2F"/>
    <w:rsid w:val="0057548D"/>
    <w:rsid w:val="0058736B"/>
    <w:rsid w:val="00587B59"/>
    <w:rsid w:val="00590B55"/>
    <w:rsid w:val="00591757"/>
    <w:rsid w:val="00592E12"/>
    <w:rsid w:val="005979C9"/>
    <w:rsid w:val="005B054B"/>
    <w:rsid w:val="005C00E1"/>
    <w:rsid w:val="005C0C03"/>
    <w:rsid w:val="005C1FE2"/>
    <w:rsid w:val="005C247E"/>
    <w:rsid w:val="005C4521"/>
    <w:rsid w:val="005D1999"/>
    <w:rsid w:val="005E2A09"/>
    <w:rsid w:val="005E2CFA"/>
    <w:rsid w:val="005E61E5"/>
    <w:rsid w:val="005E734D"/>
    <w:rsid w:val="005E7707"/>
    <w:rsid w:val="005F1357"/>
    <w:rsid w:val="00600324"/>
    <w:rsid w:val="00603ADC"/>
    <w:rsid w:val="00603B68"/>
    <w:rsid w:val="006041A2"/>
    <w:rsid w:val="00604A45"/>
    <w:rsid w:val="006129D2"/>
    <w:rsid w:val="00617885"/>
    <w:rsid w:val="00623B6C"/>
    <w:rsid w:val="00635344"/>
    <w:rsid w:val="00635F52"/>
    <w:rsid w:val="00637785"/>
    <w:rsid w:val="00646458"/>
    <w:rsid w:val="0065074F"/>
    <w:rsid w:val="00653213"/>
    <w:rsid w:val="00656661"/>
    <w:rsid w:val="0065780A"/>
    <w:rsid w:val="00660692"/>
    <w:rsid w:val="00660D87"/>
    <w:rsid w:val="00662807"/>
    <w:rsid w:val="006656AE"/>
    <w:rsid w:val="00667372"/>
    <w:rsid w:val="00667566"/>
    <w:rsid w:val="0067237E"/>
    <w:rsid w:val="006747C3"/>
    <w:rsid w:val="00676B25"/>
    <w:rsid w:val="00683044"/>
    <w:rsid w:val="0068398E"/>
    <w:rsid w:val="00684D04"/>
    <w:rsid w:val="00691EEF"/>
    <w:rsid w:val="00697D6E"/>
    <w:rsid w:val="00697DAB"/>
    <w:rsid w:val="006B0D20"/>
    <w:rsid w:val="006B140E"/>
    <w:rsid w:val="006B1F8D"/>
    <w:rsid w:val="006B3065"/>
    <w:rsid w:val="006C4264"/>
    <w:rsid w:val="006C5677"/>
    <w:rsid w:val="006C6926"/>
    <w:rsid w:val="006C701F"/>
    <w:rsid w:val="006D0E62"/>
    <w:rsid w:val="006D555C"/>
    <w:rsid w:val="006D5602"/>
    <w:rsid w:val="006E1D1D"/>
    <w:rsid w:val="006E5822"/>
    <w:rsid w:val="006E5E65"/>
    <w:rsid w:val="006F3A4D"/>
    <w:rsid w:val="006F3C25"/>
    <w:rsid w:val="00701AA7"/>
    <w:rsid w:val="00703C83"/>
    <w:rsid w:val="00714B02"/>
    <w:rsid w:val="00730CEC"/>
    <w:rsid w:val="007375DA"/>
    <w:rsid w:val="007417F3"/>
    <w:rsid w:val="00750175"/>
    <w:rsid w:val="007501BA"/>
    <w:rsid w:val="007509FE"/>
    <w:rsid w:val="007519CF"/>
    <w:rsid w:val="00756211"/>
    <w:rsid w:val="007642D2"/>
    <w:rsid w:val="00764705"/>
    <w:rsid w:val="0076571C"/>
    <w:rsid w:val="00771699"/>
    <w:rsid w:val="00773015"/>
    <w:rsid w:val="00773209"/>
    <w:rsid w:val="00781F63"/>
    <w:rsid w:val="00782CE6"/>
    <w:rsid w:val="00785D40"/>
    <w:rsid w:val="00790587"/>
    <w:rsid w:val="00791387"/>
    <w:rsid w:val="007928FE"/>
    <w:rsid w:val="007A599D"/>
    <w:rsid w:val="007C0518"/>
    <w:rsid w:val="007C4162"/>
    <w:rsid w:val="007C755E"/>
    <w:rsid w:val="007D4E7E"/>
    <w:rsid w:val="007D727D"/>
    <w:rsid w:val="007E5D91"/>
    <w:rsid w:val="007E5FE0"/>
    <w:rsid w:val="007E7F25"/>
    <w:rsid w:val="007F3F48"/>
    <w:rsid w:val="007F4D29"/>
    <w:rsid w:val="008063D4"/>
    <w:rsid w:val="008103A3"/>
    <w:rsid w:val="00813697"/>
    <w:rsid w:val="00815517"/>
    <w:rsid w:val="008210BA"/>
    <w:rsid w:val="00822A6E"/>
    <w:rsid w:val="00831A8D"/>
    <w:rsid w:val="00833E10"/>
    <w:rsid w:val="00834DD6"/>
    <w:rsid w:val="008369FF"/>
    <w:rsid w:val="00855BDA"/>
    <w:rsid w:val="00856F6F"/>
    <w:rsid w:val="00860C71"/>
    <w:rsid w:val="008622BF"/>
    <w:rsid w:val="008678B6"/>
    <w:rsid w:val="00870061"/>
    <w:rsid w:val="00872198"/>
    <w:rsid w:val="00872685"/>
    <w:rsid w:val="00872D03"/>
    <w:rsid w:val="00875906"/>
    <w:rsid w:val="00883365"/>
    <w:rsid w:val="00883F0B"/>
    <w:rsid w:val="00886114"/>
    <w:rsid w:val="00890DF7"/>
    <w:rsid w:val="00892AF9"/>
    <w:rsid w:val="0089478B"/>
    <w:rsid w:val="00895CE5"/>
    <w:rsid w:val="00896CEF"/>
    <w:rsid w:val="008A2213"/>
    <w:rsid w:val="008A3999"/>
    <w:rsid w:val="008A5D69"/>
    <w:rsid w:val="008A6663"/>
    <w:rsid w:val="008A7147"/>
    <w:rsid w:val="008B00D8"/>
    <w:rsid w:val="008B3214"/>
    <w:rsid w:val="008B411E"/>
    <w:rsid w:val="008C2F71"/>
    <w:rsid w:val="008D15ED"/>
    <w:rsid w:val="008D293D"/>
    <w:rsid w:val="008D7AB7"/>
    <w:rsid w:val="008E01F7"/>
    <w:rsid w:val="008E03D9"/>
    <w:rsid w:val="008F28B7"/>
    <w:rsid w:val="008F57F7"/>
    <w:rsid w:val="0090485A"/>
    <w:rsid w:val="00911C67"/>
    <w:rsid w:val="00920E57"/>
    <w:rsid w:val="0092322D"/>
    <w:rsid w:val="00924CBA"/>
    <w:rsid w:val="00924DB8"/>
    <w:rsid w:val="009307ED"/>
    <w:rsid w:val="009345E4"/>
    <w:rsid w:val="00940F61"/>
    <w:rsid w:val="0094235D"/>
    <w:rsid w:val="009457DA"/>
    <w:rsid w:val="00955992"/>
    <w:rsid w:val="009669A3"/>
    <w:rsid w:val="00966D27"/>
    <w:rsid w:val="0096750A"/>
    <w:rsid w:val="00974D92"/>
    <w:rsid w:val="00974FC3"/>
    <w:rsid w:val="009825BE"/>
    <w:rsid w:val="009827DB"/>
    <w:rsid w:val="00987F1E"/>
    <w:rsid w:val="00991D39"/>
    <w:rsid w:val="009A170F"/>
    <w:rsid w:val="009B15E8"/>
    <w:rsid w:val="009B34CE"/>
    <w:rsid w:val="009B4AD4"/>
    <w:rsid w:val="009C178C"/>
    <w:rsid w:val="009C5BDA"/>
    <w:rsid w:val="009D1B90"/>
    <w:rsid w:val="009D4A34"/>
    <w:rsid w:val="009D7DF8"/>
    <w:rsid w:val="009E1E16"/>
    <w:rsid w:val="009E6837"/>
    <w:rsid w:val="009F0581"/>
    <w:rsid w:val="009F14CE"/>
    <w:rsid w:val="00A016BF"/>
    <w:rsid w:val="00A0591F"/>
    <w:rsid w:val="00A1002E"/>
    <w:rsid w:val="00A12CAA"/>
    <w:rsid w:val="00A15128"/>
    <w:rsid w:val="00A17A67"/>
    <w:rsid w:val="00A17C51"/>
    <w:rsid w:val="00A2289C"/>
    <w:rsid w:val="00A242C2"/>
    <w:rsid w:val="00A253A0"/>
    <w:rsid w:val="00A33469"/>
    <w:rsid w:val="00A33AAE"/>
    <w:rsid w:val="00A36CEB"/>
    <w:rsid w:val="00A42B41"/>
    <w:rsid w:val="00A44559"/>
    <w:rsid w:val="00A55474"/>
    <w:rsid w:val="00A55A57"/>
    <w:rsid w:val="00A578AB"/>
    <w:rsid w:val="00A65A95"/>
    <w:rsid w:val="00A7497E"/>
    <w:rsid w:val="00A773B2"/>
    <w:rsid w:val="00A83294"/>
    <w:rsid w:val="00A856AE"/>
    <w:rsid w:val="00A861E5"/>
    <w:rsid w:val="00A862A3"/>
    <w:rsid w:val="00A91AC9"/>
    <w:rsid w:val="00A91DC7"/>
    <w:rsid w:val="00AA2D53"/>
    <w:rsid w:val="00AC28C2"/>
    <w:rsid w:val="00AC5C63"/>
    <w:rsid w:val="00AD093D"/>
    <w:rsid w:val="00AD308E"/>
    <w:rsid w:val="00AD4720"/>
    <w:rsid w:val="00AD51BA"/>
    <w:rsid w:val="00AD76DE"/>
    <w:rsid w:val="00AE458D"/>
    <w:rsid w:val="00AE5D28"/>
    <w:rsid w:val="00AE7363"/>
    <w:rsid w:val="00B01265"/>
    <w:rsid w:val="00B05BA6"/>
    <w:rsid w:val="00B13D6D"/>
    <w:rsid w:val="00B20BBC"/>
    <w:rsid w:val="00B2165E"/>
    <w:rsid w:val="00B23CE1"/>
    <w:rsid w:val="00B270C8"/>
    <w:rsid w:val="00B27903"/>
    <w:rsid w:val="00B27DEA"/>
    <w:rsid w:val="00B321C3"/>
    <w:rsid w:val="00B34F4E"/>
    <w:rsid w:val="00B369AA"/>
    <w:rsid w:val="00B3779A"/>
    <w:rsid w:val="00B54A89"/>
    <w:rsid w:val="00B55C4B"/>
    <w:rsid w:val="00B654FF"/>
    <w:rsid w:val="00B7395A"/>
    <w:rsid w:val="00B7418B"/>
    <w:rsid w:val="00B747B3"/>
    <w:rsid w:val="00B74DF2"/>
    <w:rsid w:val="00B9055C"/>
    <w:rsid w:val="00B9417C"/>
    <w:rsid w:val="00B96DD9"/>
    <w:rsid w:val="00BA1A99"/>
    <w:rsid w:val="00BA5F49"/>
    <w:rsid w:val="00BB0622"/>
    <w:rsid w:val="00BB2501"/>
    <w:rsid w:val="00BC1E17"/>
    <w:rsid w:val="00BC31E6"/>
    <w:rsid w:val="00BC3E8C"/>
    <w:rsid w:val="00BF1DAB"/>
    <w:rsid w:val="00C02AF1"/>
    <w:rsid w:val="00C05489"/>
    <w:rsid w:val="00C07653"/>
    <w:rsid w:val="00C1161D"/>
    <w:rsid w:val="00C25546"/>
    <w:rsid w:val="00C25E10"/>
    <w:rsid w:val="00C33088"/>
    <w:rsid w:val="00C362A9"/>
    <w:rsid w:val="00C407D1"/>
    <w:rsid w:val="00C454AB"/>
    <w:rsid w:val="00C45D6E"/>
    <w:rsid w:val="00C46168"/>
    <w:rsid w:val="00C50A3E"/>
    <w:rsid w:val="00C61A62"/>
    <w:rsid w:val="00C61C18"/>
    <w:rsid w:val="00C61DB7"/>
    <w:rsid w:val="00C635AE"/>
    <w:rsid w:val="00C655F6"/>
    <w:rsid w:val="00C8177D"/>
    <w:rsid w:val="00C85DF0"/>
    <w:rsid w:val="00C86439"/>
    <w:rsid w:val="00C93F66"/>
    <w:rsid w:val="00CA097D"/>
    <w:rsid w:val="00CB027B"/>
    <w:rsid w:val="00CC3873"/>
    <w:rsid w:val="00CC3C2F"/>
    <w:rsid w:val="00CD270F"/>
    <w:rsid w:val="00CE2A12"/>
    <w:rsid w:val="00CE2DB5"/>
    <w:rsid w:val="00CE37C7"/>
    <w:rsid w:val="00CE5369"/>
    <w:rsid w:val="00D2140D"/>
    <w:rsid w:val="00D232D7"/>
    <w:rsid w:val="00D25AEB"/>
    <w:rsid w:val="00D25FEA"/>
    <w:rsid w:val="00D329E3"/>
    <w:rsid w:val="00D36A02"/>
    <w:rsid w:val="00D37599"/>
    <w:rsid w:val="00D40319"/>
    <w:rsid w:val="00D454D7"/>
    <w:rsid w:val="00D46D04"/>
    <w:rsid w:val="00D619A0"/>
    <w:rsid w:val="00D61CD4"/>
    <w:rsid w:val="00D62B4B"/>
    <w:rsid w:val="00D656B0"/>
    <w:rsid w:val="00D70BFA"/>
    <w:rsid w:val="00D7258F"/>
    <w:rsid w:val="00D773CA"/>
    <w:rsid w:val="00D9082E"/>
    <w:rsid w:val="00D92D63"/>
    <w:rsid w:val="00D933A3"/>
    <w:rsid w:val="00D933D1"/>
    <w:rsid w:val="00D951CC"/>
    <w:rsid w:val="00DA06C9"/>
    <w:rsid w:val="00DA2C37"/>
    <w:rsid w:val="00DA382E"/>
    <w:rsid w:val="00DA6B74"/>
    <w:rsid w:val="00DB2257"/>
    <w:rsid w:val="00DB2F43"/>
    <w:rsid w:val="00DC709F"/>
    <w:rsid w:val="00DD05A3"/>
    <w:rsid w:val="00DD0B7A"/>
    <w:rsid w:val="00DD12EE"/>
    <w:rsid w:val="00DD4B4E"/>
    <w:rsid w:val="00DE0E02"/>
    <w:rsid w:val="00DE4523"/>
    <w:rsid w:val="00DE52E0"/>
    <w:rsid w:val="00DE5541"/>
    <w:rsid w:val="00DE5F66"/>
    <w:rsid w:val="00DE6870"/>
    <w:rsid w:val="00DF1F93"/>
    <w:rsid w:val="00DF38AD"/>
    <w:rsid w:val="00DF6D27"/>
    <w:rsid w:val="00E01E6A"/>
    <w:rsid w:val="00E04A4A"/>
    <w:rsid w:val="00E04FDE"/>
    <w:rsid w:val="00E051D0"/>
    <w:rsid w:val="00E1388E"/>
    <w:rsid w:val="00E16B34"/>
    <w:rsid w:val="00E2186A"/>
    <w:rsid w:val="00E22653"/>
    <w:rsid w:val="00E31ADE"/>
    <w:rsid w:val="00E36C42"/>
    <w:rsid w:val="00E413F0"/>
    <w:rsid w:val="00E41429"/>
    <w:rsid w:val="00E4183A"/>
    <w:rsid w:val="00E42966"/>
    <w:rsid w:val="00E47447"/>
    <w:rsid w:val="00E552FA"/>
    <w:rsid w:val="00E57E1C"/>
    <w:rsid w:val="00E62330"/>
    <w:rsid w:val="00E64E9D"/>
    <w:rsid w:val="00E66984"/>
    <w:rsid w:val="00E75006"/>
    <w:rsid w:val="00E8420E"/>
    <w:rsid w:val="00E84837"/>
    <w:rsid w:val="00E92C86"/>
    <w:rsid w:val="00E960FD"/>
    <w:rsid w:val="00E969A8"/>
    <w:rsid w:val="00E97C2D"/>
    <w:rsid w:val="00EA1062"/>
    <w:rsid w:val="00EA128B"/>
    <w:rsid w:val="00EA1D52"/>
    <w:rsid w:val="00EA20CD"/>
    <w:rsid w:val="00EB1717"/>
    <w:rsid w:val="00EB2B70"/>
    <w:rsid w:val="00EB2D0F"/>
    <w:rsid w:val="00EB6AB3"/>
    <w:rsid w:val="00EB7972"/>
    <w:rsid w:val="00EC15FF"/>
    <w:rsid w:val="00EC3A9C"/>
    <w:rsid w:val="00EC3F12"/>
    <w:rsid w:val="00ED1C6E"/>
    <w:rsid w:val="00ED4544"/>
    <w:rsid w:val="00EE10B9"/>
    <w:rsid w:val="00EE1943"/>
    <w:rsid w:val="00EE49D3"/>
    <w:rsid w:val="00EF0DCA"/>
    <w:rsid w:val="00EF1DB2"/>
    <w:rsid w:val="00EF43D5"/>
    <w:rsid w:val="00EF445B"/>
    <w:rsid w:val="00EF48FF"/>
    <w:rsid w:val="00EF54F5"/>
    <w:rsid w:val="00F22757"/>
    <w:rsid w:val="00F2294D"/>
    <w:rsid w:val="00F2329E"/>
    <w:rsid w:val="00F23C50"/>
    <w:rsid w:val="00F2612D"/>
    <w:rsid w:val="00F31CF9"/>
    <w:rsid w:val="00F31EA3"/>
    <w:rsid w:val="00F34934"/>
    <w:rsid w:val="00F40E62"/>
    <w:rsid w:val="00F4253F"/>
    <w:rsid w:val="00F4527F"/>
    <w:rsid w:val="00F50176"/>
    <w:rsid w:val="00F512DF"/>
    <w:rsid w:val="00F562BE"/>
    <w:rsid w:val="00F56402"/>
    <w:rsid w:val="00F62389"/>
    <w:rsid w:val="00F63022"/>
    <w:rsid w:val="00F63C86"/>
    <w:rsid w:val="00F70097"/>
    <w:rsid w:val="00F85441"/>
    <w:rsid w:val="00F93000"/>
    <w:rsid w:val="00F94F43"/>
    <w:rsid w:val="00F953E9"/>
    <w:rsid w:val="00F96FD7"/>
    <w:rsid w:val="00F97C39"/>
    <w:rsid w:val="00FB350C"/>
    <w:rsid w:val="00FB5135"/>
    <w:rsid w:val="00FB69CA"/>
    <w:rsid w:val="00FC265F"/>
    <w:rsid w:val="00FD4F62"/>
    <w:rsid w:val="00FD7BC2"/>
    <w:rsid w:val="00FE34AD"/>
    <w:rsid w:val="00FE4943"/>
    <w:rsid w:val="00FF0308"/>
    <w:rsid w:val="00FF2748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EC0"/>
    <w:rPr>
      <w:sz w:val="24"/>
      <w:szCs w:val="24"/>
    </w:rPr>
  </w:style>
  <w:style w:type="paragraph" w:styleId="1">
    <w:name w:val="heading 1"/>
    <w:basedOn w:val="a"/>
    <w:next w:val="a"/>
    <w:qFormat/>
    <w:rsid w:val="00C02AF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A2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6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933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6168"/>
    <w:pPr>
      <w:keepNext/>
      <w:tabs>
        <w:tab w:val="num" w:pos="3675"/>
      </w:tabs>
      <w:suppressAutoHyphens/>
      <w:ind w:left="360" w:hanging="360"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C46168"/>
    <w:pPr>
      <w:keepNext/>
      <w:tabs>
        <w:tab w:val="num" w:pos="4395"/>
      </w:tabs>
      <w:suppressAutoHyphens/>
      <w:ind w:left="4395" w:hanging="360"/>
      <w:jc w:val="center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616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46168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basedOn w:val="a0"/>
    <w:link w:val="6"/>
    <w:rsid w:val="00C46168"/>
    <w:rPr>
      <w:b/>
      <w:sz w:val="24"/>
      <w:szCs w:val="24"/>
      <w:lang w:val="ru-RU" w:eastAsia="ar-SA" w:bidi="ar-SA"/>
    </w:rPr>
  </w:style>
  <w:style w:type="table" w:styleId="a3">
    <w:name w:val="Table Grid"/>
    <w:basedOn w:val="a1"/>
    <w:rsid w:val="00E1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E1388E"/>
    <w:pPr>
      <w:widowControl w:val="0"/>
      <w:autoSpaceDE w:val="0"/>
      <w:autoSpaceDN w:val="0"/>
      <w:adjustRightInd w:val="0"/>
      <w:spacing w:before="80" w:line="360" w:lineRule="auto"/>
      <w:ind w:firstLine="240"/>
      <w:jc w:val="both"/>
    </w:pPr>
    <w:rPr>
      <w:rFonts w:ascii="Arial" w:hAnsi="Arial"/>
      <w:b/>
      <w:sz w:val="56"/>
    </w:rPr>
  </w:style>
  <w:style w:type="paragraph" w:customStyle="1" w:styleId="FR4">
    <w:name w:val="FR4"/>
    <w:rsid w:val="00E1388E"/>
    <w:pPr>
      <w:widowControl w:val="0"/>
      <w:autoSpaceDE w:val="0"/>
      <w:autoSpaceDN w:val="0"/>
      <w:adjustRightInd w:val="0"/>
      <w:spacing w:before="1000" w:line="360" w:lineRule="auto"/>
      <w:ind w:left="400" w:right="400" w:hanging="400"/>
    </w:pPr>
    <w:rPr>
      <w:rFonts w:ascii="Arial" w:hAnsi="Arial"/>
      <w:b/>
      <w:sz w:val="48"/>
    </w:rPr>
  </w:style>
  <w:style w:type="paragraph" w:customStyle="1" w:styleId="FR5">
    <w:name w:val="FR5"/>
    <w:rsid w:val="00E1388E"/>
    <w:pPr>
      <w:widowControl w:val="0"/>
      <w:autoSpaceDE w:val="0"/>
      <w:autoSpaceDN w:val="0"/>
      <w:adjustRightInd w:val="0"/>
      <w:spacing w:before="40"/>
      <w:ind w:left="5960"/>
    </w:pPr>
    <w:rPr>
      <w:rFonts w:ascii="Courier New" w:hAnsi="Courier New"/>
      <w:sz w:val="32"/>
    </w:rPr>
  </w:style>
  <w:style w:type="paragraph" w:styleId="a4">
    <w:name w:val="Title"/>
    <w:basedOn w:val="a"/>
    <w:qFormat/>
    <w:rsid w:val="00E1388E"/>
    <w:pPr>
      <w:jc w:val="center"/>
    </w:pPr>
    <w:rPr>
      <w:sz w:val="28"/>
    </w:rPr>
  </w:style>
  <w:style w:type="paragraph" w:styleId="20">
    <w:name w:val="Body Text Indent 2"/>
    <w:basedOn w:val="a"/>
    <w:link w:val="21"/>
    <w:rsid w:val="00E1388E"/>
    <w:pPr>
      <w:spacing w:after="120" w:line="480" w:lineRule="auto"/>
      <w:ind w:left="283"/>
    </w:pPr>
    <w:rPr>
      <w:sz w:val="20"/>
      <w:szCs w:val="20"/>
    </w:rPr>
  </w:style>
  <w:style w:type="paragraph" w:styleId="22">
    <w:name w:val="Body Text 2"/>
    <w:basedOn w:val="a"/>
    <w:rsid w:val="00C02AF1"/>
    <w:pPr>
      <w:spacing w:after="120" w:line="480" w:lineRule="auto"/>
    </w:pPr>
  </w:style>
  <w:style w:type="paragraph" w:styleId="a5">
    <w:name w:val="Body Text"/>
    <w:basedOn w:val="a"/>
    <w:rsid w:val="00C02AF1"/>
    <w:pPr>
      <w:spacing w:after="120"/>
    </w:pPr>
    <w:rPr>
      <w:sz w:val="20"/>
      <w:szCs w:val="20"/>
    </w:rPr>
  </w:style>
  <w:style w:type="paragraph" w:styleId="31">
    <w:name w:val="Body Text 3"/>
    <w:basedOn w:val="a"/>
    <w:rsid w:val="00C02AF1"/>
    <w:pPr>
      <w:spacing w:after="120"/>
    </w:pPr>
    <w:rPr>
      <w:sz w:val="16"/>
      <w:szCs w:val="16"/>
    </w:rPr>
  </w:style>
  <w:style w:type="paragraph" w:styleId="a6">
    <w:name w:val="Normal (Web)"/>
    <w:basedOn w:val="a"/>
    <w:link w:val="a7"/>
    <w:rsid w:val="00F22757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DA2C37"/>
    <w:pPr>
      <w:spacing w:before="100" w:beforeAutospacing="1" w:after="100" w:afterAutospacing="1"/>
    </w:pPr>
  </w:style>
  <w:style w:type="paragraph" w:styleId="HTML">
    <w:name w:val="HTML Preformatted"/>
    <w:basedOn w:val="a"/>
    <w:rsid w:val="00106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1065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1F1C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F1CE7"/>
  </w:style>
  <w:style w:type="character" w:styleId="ab">
    <w:name w:val="Strong"/>
    <w:basedOn w:val="a0"/>
    <w:qFormat/>
    <w:rsid w:val="00FF2748"/>
    <w:rPr>
      <w:b/>
      <w:bCs/>
    </w:rPr>
  </w:style>
  <w:style w:type="character" w:styleId="ac">
    <w:name w:val="Emphasis"/>
    <w:basedOn w:val="a0"/>
    <w:qFormat/>
    <w:rsid w:val="00FF2748"/>
    <w:rPr>
      <w:i/>
      <w:iCs/>
    </w:rPr>
  </w:style>
  <w:style w:type="character" w:customStyle="1" w:styleId="apple-converted-space">
    <w:name w:val="apple-converted-space"/>
    <w:basedOn w:val="a0"/>
    <w:rsid w:val="00FF2748"/>
  </w:style>
  <w:style w:type="paragraph" w:styleId="ad">
    <w:name w:val="footnote text"/>
    <w:basedOn w:val="a"/>
    <w:link w:val="ae"/>
    <w:rsid w:val="00FF2748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F2748"/>
  </w:style>
  <w:style w:type="paragraph" w:customStyle="1" w:styleId="220">
    <w:name w:val="Основной текст с отступом 22"/>
    <w:basedOn w:val="a"/>
    <w:rsid w:val="00FF2748"/>
    <w:pPr>
      <w:suppressAutoHyphens/>
      <w:ind w:firstLine="720"/>
      <w:jc w:val="both"/>
    </w:pPr>
    <w:rPr>
      <w:rFonts w:ascii="Arial" w:hAnsi="Arial" w:cs="Arial"/>
      <w:sz w:val="28"/>
      <w:lang w:eastAsia="ar-SA"/>
    </w:rPr>
  </w:style>
  <w:style w:type="paragraph" w:customStyle="1" w:styleId="af">
    <w:name w:val="Знак Знак Знак Знак"/>
    <w:basedOn w:val="a"/>
    <w:rsid w:val="00FF274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f0">
    <w:name w:val="Body Text Indent"/>
    <w:basedOn w:val="a"/>
    <w:link w:val="af1"/>
    <w:rsid w:val="00123B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23B8E"/>
    <w:rPr>
      <w:sz w:val="24"/>
      <w:szCs w:val="24"/>
    </w:rPr>
  </w:style>
  <w:style w:type="paragraph" w:customStyle="1" w:styleId="default">
    <w:name w:val="default"/>
    <w:basedOn w:val="a"/>
    <w:rsid w:val="00123B8E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123B8E"/>
    <w:rPr>
      <w:color w:val="0000FF"/>
      <w:u w:val="single"/>
    </w:rPr>
  </w:style>
  <w:style w:type="paragraph" w:customStyle="1" w:styleId="af3">
    <w:name w:val="a"/>
    <w:basedOn w:val="a"/>
    <w:rsid w:val="00123B8E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123B8E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23B8E"/>
    <w:pPr>
      <w:spacing w:before="100" w:beforeAutospacing="1" w:after="100" w:afterAutospacing="1"/>
    </w:pPr>
  </w:style>
  <w:style w:type="paragraph" w:customStyle="1" w:styleId="af4">
    <w:name w:val="Знак"/>
    <w:basedOn w:val="a"/>
    <w:rsid w:val="00C461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C46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4616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4616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rsid w:val="00C46168"/>
    <w:pPr>
      <w:widowControl w:val="0"/>
      <w:autoSpaceDE w:val="0"/>
      <w:autoSpaceDN w:val="0"/>
      <w:adjustRightInd w:val="0"/>
      <w:spacing w:line="278" w:lineRule="exact"/>
      <w:ind w:hanging="355"/>
    </w:pPr>
  </w:style>
  <w:style w:type="character" w:customStyle="1" w:styleId="FontStyle12">
    <w:name w:val="Font Style12"/>
    <w:basedOn w:val="a0"/>
    <w:rsid w:val="00C46168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6">
    <w:name w:val="Содержимое таблицы"/>
    <w:basedOn w:val="a"/>
    <w:rsid w:val="00C46168"/>
    <w:pPr>
      <w:suppressLineNumbers/>
      <w:suppressAutoHyphens/>
    </w:pPr>
    <w:rPr>
      <w:lang w:eastAsia="ar-SA"/>
    </w:rPr>
  </w:style>
  <w:style w:type="paragraph" w:customStyle="1" w:styleId="Text">
    <w:name w:val="Text"/>
    <w:rsid w:val="00C362A9"/>
    <w:pPr>
      <w:spacing w:line="226" w:lineRule="atLeast"/>
      <w:ind w:firstLine="283"/>
      <w:jc w:val="both"/>
    </w:pPr>
    <w:rPr>
      <w:rFonts w:ascii="SchoolBookC" w:hAnsi="SchoolBookC"/>
      <w:snapToGrid w:val="0"/>
      <w:color w:val="000000"/>
    </w:rPr>
  </w:style>
  <w:style w:type="character" w:customStyle="1" w:styleId="a7">
    <w:name w:val="Обычный (веб) Знак"/>
    <w:basedOn w:val="a0"/>
    <w:link w:val="a6"/>
    <w:rsid w:val="00C362A9"/>
    <w:rPr>
      <w:sz w:val="24"/>
      <w:szCs w:val="24"/>
    </w:rPr>
  </w:style>
  <w:style w:type="paragraph" w:customStyle="1" w:styleId="p2">
    <w:name w:val="p2"/>
    <w:basedOn w:val="a"/>
    <w:rsid w:val="000B1A66"/>
    <w:pPr>
      <w:spacing w:before="100" w:beforeAutospacing="1" w:after="100" w:afterAutospacing="1"/>
    </w:pPr>
  </w:style>
  <w:style w:type="character" w:customStyle="1" w:styleId="s1">
    <w:name w:val="s1"/>
    <w:basedOn w:val="a0"/>
    <w:rsid w:val="000B1A66"/>
    <w:rPr>
      <w:b/>
      <w:i/>
      <w:sz w:val="28"/>
      <w:lang w:val="en-GB" w:eastAsia="en-US" w:bidi="ar-SA"/>
    </w:rPr>
  </w:style>
  <w:style w:type="character" w:customStyle="1" w:styleId="s2">
    <w:name w:val="s2"/>
    <w:basedOn w:val="a0"/>
    <w:rsid w:val="000B1A66"/>
    <w:rPr>
      <w:b/>
      <w:i/>
      <w:sz w:val="28"/>
      <w:lang w:val="en-GB" w:eastAsia="en-US" w:bidi="ar-SA"/>
    </w:rPr>
  </w:style>
  <w:style w:type="paragraph" w:customStyle="1" w:styleId="af7">
    <w:name w:val="Знак Знак Знак"/>
    <w:basedOn w:val="a"/>
    <w:rsid w:val="002A078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f8">
    <w:name w:val="Не вступил в силу"/>
    <w:basedOn w:val="a0"/>
    <w:rsid w:val="00B3779A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rsid w:val="00B377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F65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Zag11">
    <w:name w:val="Zag_11"/>
    <w:rsid w:val="00714B02"/>
  </w:style>
  <w:style w:type="paragraph" w:customStyle="1" w:styleId="afa">
    <w:name w:val="А_осн"/>
    <w:basedOn w:val="a"/>
    <w:link w:val="afb"/>
    <w:rsid w:val="00714B0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b">
    <w:name w:val="А_осн Знак"/>
    <w:link w:val="afa"/>
    <w:rsid w:val="00714B02"/>
    <w:rPr>
      <w:rFonts w:eastAsia="@Arial Unicode MS"/>
      <w:sz w:val="28"/>
      <w:szCs w:val="28"/>
      <w:lang w:bidi="ar-SA"/>
    </w:rPr>
  </w:style>
  <w:style w:type="character" w:customStyle="1" w:styleId="zag110">
    <w:name w:val="zag11"/>
    <w:basedOn w:val="a0"/>
    <w:rsid w:val="00714B02"/>
  </w:style>
  <w:style w:type="paragraph" w:customStyle="1" w:styleId="Default0">
    <w:name w:val="Default"/>
    <w:rsid w:val="00194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A12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A128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12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A128B"/>
    <w:rPr>
      <w:rFonts w:ascii="Arial" w:hAnsi="Arial" w:cs="Arial"/>
      <w:vanish/>
      <w:sz w:val="16"/>
      <w:szCs w:val="16"/>
    </w:rPr>
  </w:style>
  <w:style w:type="character" w:styleId="afc">
    <w:name w:val="FollowedHyperlink"/>
    <w:basedOn w:val="a0"/>
    <w:uiPriority w:val="99"/>
    <w:unhideWhenUsed/>
    <w:rsid w:val="00EA128B"/>
    <w:rPr>
      <w:color w:val="800080"/>
      <w:u w:val="single"/>
    </w:rPr>
  </w:style>
  <w:style w:type="character" w:customStyle="1" w:styleId="spelle">
    <w:name w:val="spelle"/>
    <w:basedOn w:val="a0"/>
    <w:rsid w:val="00EA128B"/>
  </w:style>
  <w:style w:type="character" w:customStyle="1" w:styleId="grame">
    <w:name w:val="grame"/>
    <w:basedOn w:val="a0"/>
    <w:rsid w:val="00EA128B"/>
  </w:style>
  <w:style w:type="paragraph" w:styleId="afd">
    <w:name w:val="Balloon Text"/>
    <w:basedOn w:val="a"/>
    <w:link w:val="afe"/>
    <w:rsid w:val="00EA128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EA128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F42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F4253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4253F"/>
    <w:rPr>
      <w:rFonts w:asciiTheme="minorHAnsi" w:eastAsiaTheme="minorEastAsia" w:hAnsiTheme="minorHAnsi" w:cstheme="minorBidi"/>
      <w:sz w:val="16"/>
      <w:szCs w:val="16"/>
    </w:rPr>
  </w:style>
  <w:style w:type="paragraph" w:styleId="aff">
    <w:name w:val="No Spacing"/>
    <w:aliases w:val="основа,Без интервала1"/>
    <w:link w:val="aff0"/>
    <w:uiPriority w:val="1"/>
    <w:qFormat/>
    <w:rsid w:val="00E97C2D"/>
    <w:rPr>
      <w:lang w:val="en-US"/>
    </w:rPr>
  </w:style>
  <w:style w:type="character" w:customStyle="1" w:styleId="21">
    <w:name w:val="Основной текст с отступом 2 Знак"/>
    <w:basedOn w:val="a0"/>
    <w:link w:val="20"/>
    <w:rsid w:val="00E97C2D"/>
  </w:style>
  <w:style w:type="paragraph" w:customStyle="1" w:styleId="11">
    <w:name w:val="Обычный1"/>
    <w:rsid w:val="00C655F6"/>
    <w:rPr>
      <w:sz w:val="24"/>
    </w:rPr>
  </w:style>
  <w:style w:type="character" w:styleId="aff1">
    <w:name w:val="footnote reference"/>
    <w:basedOn w:val="a0"/>
    <w:rsid w:val="00E16B34"/>
    <w:rPr>
      <w:vertAlign w:val="superscript"/>
    </w:rPr>
  </w:style>
  <w:style w:type="paragraph" w:styleId="aff2">
    <w:name w:val="header"/>
    <w:basedOn w:val="a"/>
    <w:link w:val="12"/>
    <w:unhideWhenUsed/>
    <w:rsid w:val="00DC709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rsid w:val="00DC709F"/>
    <w:rPr>
      <w:sz w:val="24"/>
      <w:szCs w:val="24"/>
    </w:rPr>
  </w:style>
  <w:style w:type="character" w:customStyle="1" w:styleId="12">
    <w:name w:val="Верхний колонтитул Знак1"/>
    <w:basedOn w:val="a0"/>
    <w:link w:val="aff2"/>
    <w:locked/>
    <w:rsid w:val="00DC709F"/>
    <w:rPr>
      <w:rFonts w:ascii="Calibri" w:hAnsi="Calibri"/>
      <w:sz w:val="22"/>
      <w:szCs w:val="22"/>
      <w:lang w:eastAsia="en-US"/>
    </w:rPr>
  </w:style>
  <w:style w:type="paragraph" w:customStyle="1" w:styleId="221">
    <w:name w:val="Основной текст 22"/>
    <w:basedOn w:val="a"/>
    <w:rsid w:val="00DC709F"/>
    <w:pPr>
      <w:suppressAutoHyphens/>
      <w:spacing w:after="120" w:line="480" w:lineRule="auto"/>
    </w:pPr>
    <w:rPr>
      <w:lang w:eastAsia="zh-CN"/>
    </w:rPr>
  </w:style>
  <w:style w:type="paragraph" w:customStyle="1" w:styleId="aff4">
    <w:name w:val="Заголовок"/>
    <w:basedOn w:val="a"/>
    <w:next w:val="a5"/>
    <w:rsid w:val="00DC709F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zh-CN" w:bidi="hi-IN"/>
    </w:rPr>
  </w:style>
  <w:style w:type="paragraph" w:customStyle="1" w:styleId="13">
    <w:name w:val="Цитата1"/>
    <w:basedOn w:val="a"/>
    <w:rsid w:val="00DC709F"/>
    <w:pPr>
      <w:tabs>
        <w:tab w:val="left" w:pos="6804"/>
      </w:tabs>
      <w:suppressAutoHyphens/>
      <w:spacing w:line="360" w:lineRule="auto"/>
      <w:ind w:left="567" w:right="1502"/>
      <w:jc w:val="both"/>
    </w:pPr>
    <w:rPr>
      <w:sz w:val="20"/>
      <w:szCs w:val="20"/>
      <w:lang w:eastAsia="zh-CN"/>
    </w:rPr>
  </w:style>
  <w:style w:type="character" w:customStyle="1" w:styleId="aff0">
    <w:name w:val="Без интервала Знак"/>
    <w:aliases w:val="основа Знак,Без интервала1 Знак"/>
    <w:link w:val="aff"/>
    <w:rsid w:val="00DC709F"/>
    <w:rPr>
      <w:lang w:val="en-US"/>
    </w:rPr>
  </w:style>
  <w:style w:type="paragraph" w:customStyle="1" w:styleId="Zag2">
    <w:name w:val="Zag_2"/>
    <w:basedOn w:val="a"/>
    <w:rsid w:val="0090485A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zh-CN"/>
    </w:rPr>
  </w:style>
  <w:style w:type="paragraph" w:customStyle="1" w:styleId="Zag3">
    <w:name w:val="Zag_3"/>
    <w:basedOn w:val="a"/>
    <w:rsid w:val="0090485A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499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8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yshkinscho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3DF0-F01D-47C7-AF12-84AE6EE8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57</Pages>
  <Words>15058</Words>
  <Characters>85835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школы</vt:lpstr>
    </vt:vector>
  </TitlesOfParts>
  <Company>School218</Company>
  <LinksUpToDate>false</LinksUpToDate>
  <CharactersWithSpaces>100692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mailto:Shcool18@mail.ru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школы</dc:title>
  <dc:creator>Ахтямова</dc:creator>
  <cp:lastModifiedBy>Марина Владимировна</cp:lastModifiedBy>
  <cp:revision>21</cp:revision>
  <cp:lastPrinted>2016-07-06T12:02:00Z</cp:lastPrinted>
  <dcterms:created xsi:type="dcterms:W3CDTF">2016-07-04T07:09:00Z</dcterms:created>
  <dcterms:modified xsi:type="dcterms:W3CDTF">2016-07-07T16:33:00Z</dcterms:modified>
</cp:coreProperties>
</file>