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87" w:rsidRDefault="003E0B87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13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</w:t>
      </w:r>
      <w:r w:rsidR="005A449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A4496">
        <w:rPr>
          <w:rFonts w:ascii="Times New Roman" w:eastAsia="Times New Roman" w:hAnsi="Times New Roman" w:cs="Times New Roman"/>
          <w:sz w:val="32"/>
          <w:szCs w:val="32"/>
        </w:rPr>
        <w:t>математика</w:t>
      </w:r>
      <w:r w:rsidR="005A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2454A7" w:rsidTr="00EC35B7">
        <w:tc>
          <w:tcPr>
            <w:tcW w:w="2977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5A4496" w:rsidRPr="005A4496" w:rsidRDefault="005A4496" w:rsidP="005A4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Фундаментальное ядро содержания общего образования / под</w:t>
            </w:r>
            <w:proofErr w:type="gram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В.В. Козлова, А.М. </w:t>
            </w:r>
            <w:proofErr w:type="spell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4-е изд. – М.: Просвещение, 2011 – 79 с. – (Стандарты второго поколения).</w:t>
            </w:r>
          </w:p>
          <w:p w:rsidR="005A4496" w:rsidRPr="005A4496" w:rsidRDefault="005A4496" w:rsidP="005A4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Федеральный государственный образовательный стандарт среднего общего образования / М-во образования и науки</w:t>
            </w:r>
            <w:proofErr w:type="gram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ос. Федерации. – 2012 – (Стандарты второго поколения).</w:t>
            </w:r>
          </w:p>
          <w:p w:rsidR="005A4496" w:rsidRPr="005A4496" w:rsidRDefault="005A4496" w:rsidP="005A4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Примерная основная образовательная программа среднего общего образования МОУ </w:t>
            </w:r>
            <w:proofErr w:type="spell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Мышкинской</w:t>
            </w:r>
            <w:proofErr w:type="spell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СОШ.</w:t>
            </w:r>
          </w:p>
          <w:p w:rsidR="005A4496" w:rsidRPr="005A4496" w:rsidRDefault="005A4496" w:rsidP="005A4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A4496">
              <w:rPr>
                <w:sz w:val="24"/>
                <w:szCs w:val="24"/>
              </w:rPr>
              <w:t xml:space="preserve"> </w:t>
            </w:r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рабочих программ. 10—11 классы : учеб</w:t>
            </w:r>
            <w:proofErr w:type="gram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особие для общеобразовательных организаций : базовый и </w:t>
            </w:r>
            <w:proofErr w:type="spell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</w:t>
            </w:r>
            <w:proofErr w:type="spell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уровни / [сост. Т. А. </w:t>
            </w:r>
            <w:proofErr w:type="spell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]. — 2-е изд., </w:t>
            </w:r>
            <w:proofErr w:type="spell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М.</w:t>
            </w:r>
            <w:proofErr w:type="gramStart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Просвещение, 2018. — 143 с.</w:t>
            </w:r>
          </w:p>
          <w:p w:rsidR="005A4496" w:rsidRPr="005A4496" w:rsidRDefault="005A4496" w:rsidP="005A4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(Стандарты второго поколения).</w:t>
            </w:r>
          </w:p>
          <w:p w:rsidR="0064498B" w:rsidRPr="005A4496" w:rsidRDefault="005A4496" w:rsidP="00644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Методическое пособие для учителя. Алгебра и начала анализа/А.Г. Мордкович, П.В. Семёнов. 3-е издание, переработанное-Москва: Мнемозина 2015.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EC35B7">
        <w:tc>
          <w:tcPr>
            <w:tcW w:w="2977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2454A7" w:rsidRDefault="005A4496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Мордкович, П.В. Семенов</w:t>
            </w:r>
          </w:p>
          <w:p w:rsidR="005A4496" w:rsidRPr="005A4496" w:rsidRDefault="005A4496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В.Ф Бутузов…</w:t>
            </w:r>
          </w:p>
        </w:tc>
      </w:tr>
      <w:tr w:rsidR="002454A7" w:rsidTr="00EC35B7">
        <w:tc>
          <w:tcPr>
            <w:tcW w:w="2977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5A4496" w:rsidRPr="005A4496" w:rsidRDefault="00EC35B7" w:rsidP="00EC3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4496" w:rsidRPr="00E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«предоставлять каждому обучающемуся возможность достижения уровня математических знаний, необходимого для дальнейшей успешной жизни в обществе»;</w:t>
            </w:r>
          </w:p>
          <w:p w:rsidR="005A4496" w:rsidRPr="005A4496" w:rsidRDefault="00EC35B7" w:rsidP="00EC3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4496" w:rsidRPr="00E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</w:t>
            </w:r>
          </w:p>
          <w:p w:rsidR="0064498B" w:rsidRPr="00EC35B7" w:rsidRDefault="00EC35B7" w:rsidP="00EC35B7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4496" w:rsidRPr="00E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основном общем и среднем общем образовании необходимо предусмотреть подготовку </w:t>
            </w:r>
            <w:proofErr w:type="gramStart"/>
            <w:r w:rsidR="005A4496" w:rsidRPr="00E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5A4496" w:rsidRPr="00EC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их запросами к уровню подготовки в сфере математического образования».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EC35B7">
        <w:tc>
          <w:tcPr>
            <w:tcW w:w="2977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</w:tcPr>
          <w:p w:rsidR="002454A7" w:rsidRDefault="005A4496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449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454A7" w:rsidTr="00EC35B7">
        <w:tc>
          <w:tcPr>
            <w:tcW w:w="2977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102D1" w:rsidP="005A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42B7F">
              <w:rPr>
                <w:rFonts w:ascii="Times New Roman" w:hAnsi="Times New Roman" w:cs="Times New Roman"/>
                <w:sz w:val="24"/>
                <w:szCs w:val="24"/>
              </w:rPr>
              <w:t xml:space="preserve">очая программа рассчитана на </w:t>
            </w:r>
            <w:r w:rsidR="005A4496">
              <w:rPr>
                <w:rFonts w:ascii="Times New Roman" w:hAnsi="Times New Roman" w:cs="Times New Roman"/>
                <w:sz w:val="24"/>
                <w:szCs w:val="24"/>
              </w:rPr>
              <w:t>170 ч. в год при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часах в неделю</w:t>
            </w:r>
          </w:p>
        </w:tc>
      </w:tr>
      <w:tr w:rsidR="002454A7" w:rsidTr="00EC35B7">
        <w:tc>
          <w:tcPr>
            <w:tcW w:w="2977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442B7F" w:rsidRPr="00EC35B7" w:rsidRDefault="00EC35B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работа- 28 </w:t>
            </w:r>
            <w:bookmarkStart w:id="0" w:name="_GoBack"/>
            <w:bookmarkEnd w:id="0"/>
          </w:p>
        </w:tc>
      </w:tr>
      <w:tr w:rsidR="002454A7" w:rsidTr="00EC35B7">
        <w:tc>
          <w:tcPr>
            <w:tcW w:w="2977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3E0B87" w:rsidRPr="006102D1" w:rsidRDefault="003E0B87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6CE1"/>
    <w:multiLevelType w:val="multilevel"/>
    <w:tmpl w:val="91B8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051"/>
    <w:rsid w:val="0001619C"/>
    <w:rsid w:val="002454A7"/>
    <w:rsid w:val="0026791D"/>
    <w:rsid w:val="003E0B87"/>
    <w:rsid w:val="00442B7F"/>
    <w:rsid w:val="004A5051"/>
    <w:rsid w:val="005A4496"/>
    <w:rsid w:val="006102D1"/>
    <w:rsid w:val="0064498B"/>
    <w:rsid w:val="00793A13"/>
    <w:rsid w:val="007E5A5B"/>
    <w:rsid w:val="009845DE"/>
    <w:rsid w:val="00A65C00"/>
    <w:rsid w:val="00AF1F3D"/>
    <w:rsid w:val="00D212EA"/>
    <w:rsid w:val="00EC35B7"/>
    <w:rsid w:val="00F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character" w:customStyle="1" w:styleId="c0">
    <w:name w:val="c0"/>
    <w:basedOn w:val="a0"/>
    <w:rsid w:val="005A4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</dc:creator>
  <cp:keywords/>
  <dc:description/>
  <cp:lastModifiedBy>User-158</cp:lastModifiedBy>
  <cp:revision>14</cp:revision>
  <dcterms:created xsi:type="dcterms:W3CDTF">2016-06-08T12:08:00Z</dcterms:created>
  <dcterms:modified xsi:type="dcterms:W3CDTF">2020-12-26T07:51:00Z</dcterms:modified>
</cp:coreProperties>
</file>