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01619C" w:rsidP="00F91D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F91D97">
        <w:rPr>
          <w:rFonts w:ascii="Times New Roman" w:hAnsi="Times New Roman" w:cs="Times New Roman"/>
          <w:sz w:val="24"/>
          <w:szCs w:val="24"/>
        </w:rPr>
        <w:t xml:space="preserve">алгебра </w:t>
      </w: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F91D97" w:rsidRPr="00F91D97" w:rsidRDefault="00F91D97" w:rsidP="00F9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 от 17.12.2010 №1897.(в действующей редакции от 31.12.2015,</w:t>
            </w:r>
            <w:proofErr w:type="gramStart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Минюсте России02.02.2016 №40936)</w:t>
            </w:r>
          </w:p>
          <w:p w:rsidR="00F91D97" w:rsidRPr="00F91D97" w:rsidRDefault="00F91D97" w:rsidP="00F9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F9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образовательного учреждения,  протокол педагогического совета от 24.06 2016 г. № 12</w:t>
            </w:r>
          </w:p>
          <w:p w:rsidR="00F91D97" w:rsidRPr="00F91D97" w:rsidRDefault="00F91D97" w:rsidP="00F9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F9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Министерства образования и науки РФ от 28 декабря  2018г. №345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F91D97" w:rsidRPr="00F91D97" w:rsidRDefault="00F91D97" w:rsidP="00F9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F9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Учебного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2019-2020 учебный год.</w:t>
            </w:r>
          </w:p>
          <w:p w:rsidR="002454A7" w:rsidRDefault="00F91D97" w:rsidP="00F9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D97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F91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Авторской программы «Программа общеобразовательных учреждений по алгебре 7-9 классы» (авторы Ю.Н. Макарычев, Н.Г. </w:t>
            </w:r>
            <w:proofErr w:type="spellStart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К.Н. </w:t>
            </w:r>
            <w:proofErr w:type="spellStart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С.Б. Суворова, составитель Т.А. </w:t>
            </w:r>
            <w:proofErr w:type="spellStart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М.: «Просвещение», 2011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2454A7" w:rsidRDefault="00F91D9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Ю.Н. Макарычев, Н.Г. </w:t>
            </w:r>
            <w:proofErr w:type="spellStart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К.Н. </w:t>
            </w:r>
            <w:proofErr w:type="spellStart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F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С.Б. Суворова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68"/>
                <w:b/>
                <w:bCs/>
              </w:rPr>
              <w:t>Цели обучения: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>1.Овладеть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>2.Формировать качества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>3.Формировать представлений об идеях и методах математики как универсального языка науки и техники, средства моделирования явлений и процессов.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>4.Воспитать культуру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>5.Рразвивать вычислительные и формально-оперативные алгебраические умения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68"/>
                <w:b/>
                <w:bCs/>
              </w:rPr>
              <w:t>Задачи обучения: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>1.Сформировать практические навыки выполнения устных, письменных, инструментальных вычислений, развить вычислительную культуру;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>2.Овладеть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 xml:space="preserve">3.Изучить свойства и графики элементарных функций, научиться </w:t>
            </w:r>
            <w:r w:rsidRPr="00F91D97">
              <w:rPr>
                <w:rStyle w:val="c45"/>
              </w:rPr>
              <w:lastRenderedPageBreak/>
              <w:t>использовать функционально-графические представления для описания и анализа реальных зависимостей;</w:t>
            </w:r>
          </w:p>
          <w:p w:rsidR="00F91D97" w:rsidRPr="00F91D9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91D97">
              <w:rPr>
                <w:rStyle w:val="c45"/>
              </w:rPr>
              <w:t xml:space="preserve">4.Развить логическое мышление и речь — умения логически обосновывать суждения, проводить несложные систематизации, приводить примеры и </w:t>
            </w:r>
            <w:proofErr w:type="spellStart"/>
            <w:r w:rsidRPr="00F91D97">
              <w:rPr>
                <w:rStyle w:val="c45"/>
              </w:rPr>
              <w:t>контр-примеры</w:t>
            </w:r>
            <w:proofErr w:type="spellEnd"/>
            <w:r w:rsidRPr="00F91D97">
              <w:rPr>
                <w:rStyle w:val="c45"/>
              </w:rPr>
      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2454A7" w:rsidRDefault="00F91D97" w:rsidP="00F91D97">
            <w:pPr>
              <w:pStyle w:val="c13"/>
              <w:shd w:val="clear" w:color="auto" w:fill="FFFFFF"/>
              <w:spacing w:before="0" w:beforeAutospacing="0" w:after="0" w:afterAutospacing="0"/>
            </w:pPr>
            <w:r w:rsidRPr="00F91D97">
              <w:rPr>
                <w:rStyle w:val="c45"/>
              </w:rPr>
              <w:t>5.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2454A7" w:rsidRDefault="00F91D9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9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102D1" w:rsidP="00F9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очая программа рассчитана на </w:t>
            </w:r>
            <w:r w:rsidR="00F91D9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ч. в год при </w:t>
            </w:r>
            <w:r w:rsidR="00F91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часах в неделю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2454A7" w:rsidRDefault="00F91D9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класс)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10шт.(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442B7F" w:rsidRPr="00442B7F" w:rsidRDefault="00442B7F" w:rsidP="00F91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3E0B87" w:rsidRPr="006102D1" w:rsidRDefault="003E0B87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051"/>
    <w:rsid w:val="0001619C"/>
    <w:rsid w:val="002454A7"/>
    <w:rsid w:val="0026791D"/>
    <w:rsid w:val="003E0B87"/>
    <w:rsid w:val="00442B7F"/>
    <w:rsid w:val="004A5051"/>
    <w:rsid w:val="006102D1"/>
    <w:rsid w:val="0064498B"/>
    <w:rsid w:val="00793A13"/>
    <w:rsid w:val="007E5A5B"/>
    <w:rsid w:val="009845DE"/>
    <w:rsid w:val="00A65C00"/>
    <w:rsid w:val="00AF1F3D"/>
    <w:rsid w:val="00D212EA"/>
    <w:rsid w:val="00F26EAC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character" w:customStyle="1" w:styleId="c0">
    <w:name w:val="c0"/>
    <w:basedOn w:val="a0"/>
    <w:rsid w:val="00F91D97"/>
  </w:style>
  <w:style w:type="paragraph" w:customStyle="1" w:styleId="c13">
    <w:name w:val="c13"/>
    <w:basedOn w:val="a"/>
    <w:rsid w:val="00F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F91D97"/>
  </w:style>
  <w:style w:type="character" w:customStyle="1" w:styleId="c45">
    <w:name w:val="c45"/>
    <w:basedOn w:val="a0"/>
    <w:rsid w:val="00F91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User-158</cp:lastModifiedBy>
  <cp:revision>14</cp:revision>
  <dcterms:created xsi:type="dcterms:W3CDTF">2016-06-08T12:08:00Z</dcterms:created>
  <dcterms:modified xsi:type="dcterms:W3CDTF">2020-12-26T08:22:00Z</dcterms:modified>
</cp:coreProperties>
</file>